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C41" w:rsidRDefault="004F7C41" w:rsidP="004F7C41">
      <w:pPr>
        <w:spacing w:after="120"/>
        <w:jc w:val="center"/>
        <w:rPr>
          <w:rFonts w:ascii="Arial" w:hAnsi="Arial" w:cs="Arial"/>
          <w:b/>
          <w:sz w:val="24"/>
          <w:szCs w:val="24"/>
        </w:rPr>
      </w:pPr>
      <w:r>
        <w:rPr>
          <w:rFonts w:ascii="Arial" w:hAnsi="Arial" w:cs="Arial"/>
          <w:b/>
          <w:sz w:val="24"/>
          <w:szCs w:val="24"/>
        </w:rPr>
        <w:t>Welcome to Navi</w:t>
      </w:r>
      <w:r>
        <w:rPr>
          <w:rFonts w:ascii="Arial" w:hAnsi="Arial" w:cs="Arial"/>
          <w:b/>
          <w:sz w:val="24"/>
          <w:szCs w:val="24"/>
        </w:rPr>
        <w:t>gate Powered by NIDES Biology 11</w:t>
      </w:r>
      <w:r>
        <w:rPr>
          <w:rFonts w:ascii="Arial" w:hAnsi="Arial" w:cs="Arial"/>
          <w:b/>
          <w:sz w:val="24"/>
          <w:szCs w:val="24"/>
        </w:rPr>
        <w:t>!</w:t>
      </w:r>
    </w:p>
    <w:p w:rsidR="004F7C41" w:rsidRDefault="004F7C41" w:rsidP="004F7C41">
      <w:pPr>
        <w:rPr>
          <w:rFonts w:ascii="Arial" w:hAnsi="Arial" w:cs="Arial"/>
          <w:b/>
          <w:sz w:val="24"/>
          <w:szCs w:val="24"/>
        </w:rPr>
      </w:pPr>
      <w:r>
        <w:rPr>
          <w:rFonts w:ascii="Arial" w:hAnsi="Arial" w:cs="Arial"/>
          <w:sz w:val="24"/>
          <w:szCs w:val="24"/>
        </w:rPr>
        <w:t>Please note that the First Assignment is a requirement to be registered in the course.</w:t>
      </w:r>
    </w:p>
    <w:tbl>
      <w:tblPr>
        <w:tblStyle w:val="TableGrid"/>
        <w:tblW w:w="5000" w:type="pct"/>
        <w:tblBorders>
          <w:top w:val="none" w:sz="0" w:space="0" w:color="auto"/>
          <w:left w:val="none" w:sz="0" w:space="0" w:color="auto"/>
          <w:right w:val="none" w:sz="0" w:space="0" w:color="auto"/>
          <w:insideH w:val="none" w:sz="0" w:space="0" w:color="auto"/>
          <w:insideV w:val="none" w:sz="0" w:space="0" w:color="auto"/>
        </w:tblBorders>
        <w:tblCellMar>
          <w:top w:w="144" w:type="dxa"/>
          <w:left w:w="115" w:type="dxa"/>
          <w:right w:w="115" w:type="dxa"/>
        </w:tblCellMar>
        <w:tblLook w:val="04A0" w:firstRow="1" w:lastRow="0" w:firstColumn="1" w:lastColumn="0" w:noHBand="0" w:noVBand="1"/>
      </w:tblPr>
      <w:tblGrid>
        <w:gridCol w:w="2182"/>
        <w:gridCol w:w="3064"/>
        <w:gridCol w:w="2433"/>
        <w:gridCol w:w="3351"/>
      </w:tblGrid>
      <w:tr w:rsidR="004F7C41" w:rsidTr="004F7C41">
        <w:trPr>
          <w:trHeight w:val="720"/>
        </w:trPr>
        <w:tc>
          <w:tcPr>
            <w:tcW w:w="989" w:type="pct"/>
            <w:tcBorders>
              <w:top w:val="nil"/>
              <w:left w:val="nil"/>
              <w:bottom w:val="nil"/>
              <w:right w:val="nil"/>
            </w:tcBorders>
            <w:vAlign w:val="bottom"/>
          </w:tcPr>
          <w:p w:rsidR="004F7C41" w:rsidRDefault="004F7C41">
            <w:pPr>
              <w:spacing w:after="0" w:line="240" w:lineRule="auto"/>
              <w:rPr>
                <w:rFonts w:ascii="Trebuchet MS" w:hAnsi="Trebuchet MS" w:cs="Arial"/>
                <w:b/>
                <w:sz w:val="24"/>
              </w:rPr>
            </w:pPr>
          </w:p>
          <w:p w:rsidR="004F7C41" w:rsidRDefault="004F7C41">
            <w:pPr>
              <w:spacing w:after="0" w:line="240" w:lineRule="auto"/>
              <w:rPr>
                <w:rFonts w:ascii="Trebuchet MS" w:hAnsi="Trebuchet MS" w:cs="Arial"/>
                <w:sz w:val="24"/>
              </w:rPr>
            </w:pPr>
            <w:r>
              <w:rPr>
                <w:rFonts w:ascii="Trebuchet MS" w:hAnsi="Trebuchet MS" w:cs="Arial"/>
                <w:b/>
                <w:sz w:val="24"/>
              </w:rPr>
              <w:t xml:space="preserve">Legal last name:                                               </w:t>
            </w:r>
          </w:p>
        </w:tc>
        <w:tc>
          <w:tcPr>
            <w:tcW w:w="1389" w:type="pct"/>
            <w:tcBorders>
              <w:top w:val="nil"/>
              <w:left w:val="nil"/>
              <w:bottom w:val="single" w:sz="4" w:space="0" w:color="auto"/>
              <w:right w:val="nil"/>
            </w:tcBorders>
            <w:vAlign w:val="bottom"/>
          </w:tcPr>
          <w:p w:rsidR="004F7C41" w:rsidRDefault="004F7C41">
            <w:pPr>
              <w:spacing w:after="0" w:line="240" w:lineRule="auto"/>
              <w:rPr>
                <w:rFonts w:ascii="Trebuchet MS" w:hAnsi="Trebuchet MS" w:cs="Arial"/>
                <w:sz w:val="24"/>
              </w:rPr>
            </w:pPr>
          </w:p>
        </w:tc>
        <w:tc>
          <w:tcPr>
            <w:tcW w:w="1103" w:type="pct"/>
            <w:tcBorders>
              <w:top w:val="nil"/>
              <w:left w:val="nil"/>
              <w:bottom w:val="nil"/>
              <w:right w:val="nil"/>
            </w:tcBorders>
            <w:vAlign w:val="bottom"/>
            <w:hideMark/>
          </w:tcPr>
          <w:p w:rsidR="004F7C41" w:rsidRDefault="004F7C41">
            <w:pPr>
              <w:spacing w:after="0" w:line="240" w:lineRule="auto"/>
              <w:jc w:val="right"/>
              <w:rPr>
                <w:rFonts w:ascii="Trebuchet MS" w:hAnsi="Trebuchet MS" w:cs="Arial"/>
                <w:sz w:val="24"/>
              </w:rPr>
            </w:pPr>
            <w:r>
              <w:rPr>
                <w:rFonts w:ascii="Trebuchet MS" w:hAnsi="Trebuchet MS" w:cs="Arial"/>
                <w:b/>
                <w:sz w:val="24"/>
              </w:rPr>
              <w:t xml:space="preserve">First name:                                                       </w:t>
            </w:r>
          </w:p>
        </w:tc>
        <w:tc>
          <w:tcPr>
            <w:tcW w:w="1519" w:type="pct"/>
            <w:tcBorders>
              <w:top w:val="nil"/>
              <w:left w:val="nil"/>
              <w:bottom w:val="single" w:sz="4" w:space="0" w:color="auto"/>
              <w:right w:val="nil"/>
            </w:tcBorders>
          </w:tcPr>
          <w:p w:rsidR="004F7C41" w:rsidRDefault="004F7C41">
            <w:pPr>
              <w:spacing w:after="0" w:line="240" w:lineRule="auto"/>
              <w:rPr>
                <w:rFonts w:ascii="Trebuchet MS" w:hAnsi="Trebuchet MS" w:cs="Arial"/>
                <w:sz w:val="24"/>
              </w:rPr>
            </w:pPr>
          </w:p>
        </w:tc>
      </w:tr>
      <w:tr w:rsidR="004F7C41" w:rsidTr="004F7C41">
        <w:tc>
          <w:tcPr>
            <w:tcW w:w="989" w:type="pct"/>
            <w:tcBorders>
              <w:top w:val="nil"/>
              <w:left w:val="nil"/>
              <w:bottom w:val="nil"/>
              <w:right w:val="nil"/>
            </w:tcBorders>
            <w:vAlign w:val="bottom"/>
            <w:hideMark/>
          </w:tcPr>
          <w:p w:rsidR="004F7C41" w:rsidRDefault="004F7C41">
            <w:pPr>
              <w:spacing w:after="0" w:line="240" w:lineRule="auto"/>
              <w:rPr>
                <w:rFonts w:ascii="Trebuchet MS" w:hAnsi="Trebuchet MS" w:cs="Arial"/>
                <w:b/>
                <w:sz w:val="24"/>
              </w:rPr>
            </w:pPr>
            <w:r>
              <w:rPr>
                <w:rFonts w:ascii="Trebuchet MS" w:hAnsi="Trebuchet MS" w:cs="Arial"/>
                <w:b/>
                <w:sz w:val="24"/>
              </w:rPr>
              <w:t xml:space="preserve">Other last name:   </w:t>
            </w:r>
          </w:p>
        </w:tc>
        <w:tc>
          <w:tcPr>
            <w:tcW w:w="1389" w:type="pct"/>
            <w:tcBorders>
              <w:top w:val="single" w:sz="4" w:space="0" w:color="auto"/>
              <w:left w:val="nil"/>
              <w:bottom w:val="single" w:sz="4" w:space="0" w:color="auto"/>
              <w:right w:val="nil"/>
            </w:tcBorders>
            <w:vAlign w:val="bottom"/>
          </w:tcPr>
          <w:p w:rsidR="004F7C41" w:rsidRDefault="004F7C41">
            <w:pPr>
              <w:spacing w:after="0" w:line="240" w:lineRule="auto"/>
              <w:rPr>
                <w:rFonts w:ascii="Trebuchet MS" w:hAnsi="Trebuchet MS" w:cs="Arial"/>
                <w:sz w:val="24"/>
              </w:rPr>
            </w:pPr>
          </w:p>
          <w:p w:rsidR="004F7C41" w:rsidRDefault="004F7C41">
            <w:pPr>
              <w:spacing w:after="0" w:line="240" w:lineRule="auto"/>
              <w:rPr>
                <w:rFonts w:ascii="Trebuchet MS" w:hAnsi="Trebuchet MS" w:cs="Arial"/>
                <w:sz w:val="24"/>
              </w:rPr>
            </w:pPr>
          </w:p>
        </w:tc>
        <w:tc>
          <w:tcPr>
            <w:tcW w:w="1103" w:type="pct"/>
            <w:tcBorders>
              <w:top w:val="nil"/>
              <w:left w:val="nil"/>
              <w:bottom w:val="nil"/>
              <w:right w:val="nil"/>
            </w:tcBorders>
            <w:vAlign w:val="bottom"/>
            <w:hideMark/>
          </w:tcPr>
          <w:p w:rsidR="004F7C41" w:rsidRDefault="004F7C41">
            <w:pPr>
              <w:spacing w:after="0" w:line="240" w:lineRule="auto"/>
              <w:jc w:val="right"/>
              <w:rPr>
                <w:rFonts w:ascii="Trebuchet MS" w:hAnsi="Trebuchet MS" w:cs="Arial"/>
                <w:sz w:val="24"/>
              </w:rPr>
            </w:pPr>
            <w:r>
              <w:rPr>
                <w:rFonts w:ascii="Trebuchet MS" w:hAnsi="Trebuchet MS" w:cs="Arial"/>
                <w:b/>
                <w:sz w:val="24"/>
              </w:rPr>
              <w:t>Home phone#:</w:t>
            </w:r>
          </w:p>
        </w:tc>
        <w:tc>
          <w:tcPr>
            <w:tcW w:w="1519" w:type="pct"/>
            <w:tcBorders>
              <w:top w:val="single" w:sz="4" w:space="0" w:color="auto"/>
              <w:left w:val="nil"/>
              <w:bottom w:val="single" w:sz="4" w:space="0" w:color="auto"/>
              <w:right w:val="nil"/>
            </w:tcBorders>
          </w:tcPr>
          <w:p w:rsidR="004F7C41" w:rsidRDefault="004F7C41">
            <w:pPr>
              <w:spacing w:after="0" w:line="240" w:lineRule="auto"/>
              <w:rPr>
                <w:rFonts w:ascii="Trebuchet MS" w:hAnsi="Trebuchet MS" w:cs="Arial"/>
                <w:sz w:val="24"/>
              </w:rPr>
            </w:pPr>
          </w:p>
        </w:tc>
      </w:tr>
      <w:tr w:rsidR="004F7C41" w:rsidTr="004F7C41">
        <w:tc>
          <w:tcPr>
            <w:tcW w:w="989" w:type="pct"/>
            <w:tcBorders>
              <w:top w:val="nil"/>
              <w:left w:val="nil"/>
              <w:bottom w:val="nil"/>
              <w:right w:val="nil"/>
            </w:tcBorders>
            <w:vAlign w:val="bottom"/>
          </w:tcPr>
          <w:p w:rsidR="004F7C41" w:rsidRDefault="004F7C41">
            <w:pPr>
              <w:spacing w:after="0" w:line="240" w:lineRule="auto"/>
              <w:rPr>
                <w:rFonts w:ascii="Trebuchet MS" w:hAnsi="Trebuchet MS" w:cs="Arial"/>
                <w:b/>
                <w:sz w:val="24"/>
              </w:rPr>
            </w:pPr>
          </w:p>
          <w:p w:rsidR="004F7C41" w:rsidRDefault="004F7C41">
            <w:pPr>
              <w:spacing w:after="0" w:line="240" w:lineRule="auto"/>
              <w:rPr>
                <w:rFonts w:ascii="Trebuchet MS" w:hAnsi="Trebuchet MS" w:cs="Arial"/>
                <w:b/>
                <w:sz w:val="24"/>
              </w:rPr>
            </w:pPr>
            <w:r>
              <w:rPr>
                <w:rFonts w:ascii="Trebuchet MS" w:hAnsi="Trebuchet MS" w:cs="Arial"/>
                <w:b/>
                <w:sz w:val="24"/>
              </w:rPr>
              <w:t>Middle name:</w:t>
            </w:r>
          </w:p>
        </w:tc>
        <w:tc>
          <w:tcPr>
            <w:tcW w:w="1389" w:type="pct"/>
            <w:tcBorders>
              <w:top w:val="single" w:sz="4" w:space="0" w:color="auto"/>
              <w:left w:val="nil"/>
              <w:bottom w:val="single" w:sz="4" w:space="0" w:color="auto"/>
              <w:right w:val="nil"/>
            </w:tcBorders>
            <w:vAlign w:val="bottom"/>
          </w:tcPr>
          <w:p w:rsidR="004F7C41" w:rsidRDefault="004F7C41">
            <w:pPr>
              <w:spacing w:after="0" w:line="240" w:lineRule="auto"/>
              <w:rPr>
                <w:rFonts w:ascii="Trebuchet MS" w:hAnsi="Trebuchet MS" w:cs="Arial"/>
                <w:sz w:val="24"/>
              </w:rPr>
            </w:pPr>
          </w:p>
        </w:tc>
        <w:tc>
          <w:tcPr>
            <w:tcW w:w="1103" w:type="pct"/>
            <w:tcBorders>
              <w:top w:val="nil"/>
              <w:left w:val="nil"/>
              <w:bottom w:val="nil"/>
              <w:right w:val="nil"/>
            </w:tcBorders>
            <w:vAlign w:val="bottom"/>
            <w:hideMark/>
          </w:tcPr>
          <w:p w:rsidR="004F7C41" w:rsidRDefault="004F7C41">
            <w:pPr>
              <w:spacing w:after="0" w:line="240" w:lineRule="auto"/>
              <w:jc w:val="right"/>
              <w:rPr>
                <w:rFonts w:ascii="Trebuchet MS" w:hAnsi="Trebuchet MS" w:cs="Arial"/>
                <w:sz w:val="24"/>
              </w:rPr>
            </w:pPr>
            <w:r>
              <w:rPr>
                <w:rFonts w:ascii="Trebuchet MS" w:hAnsi="Trebuchet MS" w:cs="Arial"/>
                <w:b/>
                <w:sz w:val="24"/>
              </w:rPr>
              <w:t xml:space="preserve">Cell Phone #:                                                    </w:t>
            </w:r>
          </w:p>
        </w:tc>
        <w:tc>
          <w:tcPr>
            <w:tcW w:w="1519" w:type="pct"/>
            <w:tcBorders>
              <w:top w:val="single" w:sz="4" w:space="0" w:color="auto"/>
              <w:left w:val="nil"/>
              <w:bottom w:val="single" w:sz="4" w:space="0" w:color="auto"/>
              <w:right w:val="nil"/>
            </w:tcBorders>
          </w:tcPr>
          <w:p w:rsidR="004F7C41" w:rsidRDefault="004F7C41">
            <w:pPr>
              <w:spacing w:after="0" w:line="240" w:lineRule="auto"/>
              <w:rPr>
                <w:rFonts w:ascii="Trebuchet MS" w:hAnsi="Trebuchet MS" w:cs="Arial"/>
                <w:sz w:val="24"/>
              </w:rPr>
            </w:pPr>
          </w:p>
        </w:tc>
      </w:tr>
      <w:tr w:rsidR="004F7C41" w:rsidTr="004F7C41">
        <w:trPr>
          <w:trHeight w:val="188"/>
        </w:trPr>
        <w:tc>
          <w:tcPr>
            <w:tcW w:w="989" w:type="pct"/>
            <w:tcBorders>
              <w:top w:val="nil"/>
              <w:left w:val="nil"/>
              <w:bottom w:val="nil"/>
              <w:right w:val="nil"/>
            </w:tcBorders>
            <w:vAlign w:val="bottom"/>
          </w:tcPr>
          <w:p w:rsidR="004F7C41" w:rsidRDefault="004F7C41">
            <w:pPr>
              <w:spacing w:after="0" w:line="240" w:lineRule="auto"/>
              <w:rPr>
                <w:rFonts w:ascii="Trebuchet MS" w:hAnsi="Trebuchet MS" w:cs="Arial"/>
                <w:b/>
                <w:sz w:val="24"/>
              </w:rPr>
            </w:pPr>
          </w:p>
          <w:p w:rsidR="004F7C41" w:rsidRDefault="004F7C41">
            <w:pPr>
              <w:spacing w:after="0" w:line="240" w:lineRule="auto"/>
              <w:rPr>
                <w:rFonts w:ascii="Trebuchet MS" w:hAnsi="Trebuchet MS" w:cs="Arial"/>
                <w:sz w:val="24"/>
              </w:rPr>
            </w:pPr>
            <w:r>
              <w:rPr>
                <w:rFonts w:ascii="Trebuchet MS" w:hAnsi="Trebuchet MS" w:cs="Arial"/>
                <w:b/>
                <w:sz w:val="24"/>
              </w:rPr>
              <w:t xml:space="preserve">Student Email:                                                  </w:t>
            </w:r>
          </w:p>
        </w:tc>
        <w:tc>
          <w:tcPr>
            <w:tcW w:w="1389" w:type="pct"/>
            <w:tcBorders>
              <w:top w:val="single" w:sz="4" w:space="0" w:color="auto"/>
              <w:left w:val="nil"/>
              <w:bottom w:val="single" w:sz="4" w:space="0" w:color="auto"/>
              <w:right w:val="nil"/>
            </w:tcBorders>
            <w:vAlign w:val="bottom"/>
          </w:tcPr>
          <w:p w:rsidR="004F7C41" w:rsidRDefault="004F7C41">
            <w:pPr>
              <w:spacing w:after="0" w:line="240" w:lineRule="auto"/>
              <w:rPr>
                <w:rFonts w:ascii="Trebuchet MS" w:hAnsi="Trebuchet MS" w:cs="Arial"/>
                <w:sz w:val="24"/>
              </w:rPr>
            </w:pPr>
          </w:p>
        </w:tc>
        <w:tc>
          <w:tcPr>
            <w:tcW w:w="1103" w:type="pct"/>
            <w:tcBorders>
              <w:top w:val="nil"/>
              <w:left w:val="nil"/>
              <w:bottom w:val="nil"/>
              <w:right w:val="nil"/>
            </w:tcBorders>
            <w:vAlign w:val="bottom"/>
            <w:hideMark/>
          </w:tcPr>
          <w:p w:rsidR="004F7C41" w:rsidRDefault="004F7C41">
            <w:pPr>
              <w:spacing w:after="0" w:line="240" w:lineRule="auto"/>
              <w:jc w:val="right"/>
              <w:rPr>
                <w:rFonts w:ascii="Trebuchet MS" w:hAnsi="Trebuchet MS" w:cs="Arial"/>
                <w:sz w:val="24"/>
              </w:rPr>
            </w:pPr>
            <w:r>
              <w:rPr>
                <w:rFonts w:ascii="Trebuchet MS" w:hAnsi="Trebuchet MS" w:cs="Arial"/>
                <w:b/>
                <w:sz w:val="24"/>
              </w:rPr>
              <w:t>Parent or guardian email:</w:t>
            </w:r>
          </w:p>
        </w:tc>
        <w:tc>
          <w:tcPr>
            <w:tcW w:w="1519" w:type="pct"/>
            <w:tcBorders>
              <w:top w:val="single" w:sz="4" w:space="0" w:color="auto"/>
              <w:left w:val="nil"/>
              <w:bottom w:val="single" w:sz="4" w:space="0" w:color="auto"/>
              <w:right w:val="nil"/>
            </w:tcBorders>
          </w:tcPr>
          <w:p w:rsidR="004F7C41" w:rsidRDefault="004F7C41">
            <w:pPr>
              <w:spacing w:after="0" w:line="240" w:lineRule="auto"/>
              <w:rPr>
                <w:rFonts w:ascii="Trebuchet MS" w:hAnsi="Trebuchet MS" w:cs="Arial"/>
                <w:sz w:val="24"/>
              </w:rPr>
            </w:pPr>
          </w:p>
        </w:tc>
      </w:tr>
      <w:tr w:rsidR="004F7C41" w:rsidTr="004F7C41">
        <w:trPr>
          <w:trHeight w:val="539"/>
        </w:trPr>
        <w:tc>
          <w:tcPr>
            <w:tcW w:w="989" w:type="pct"/>
            <w:tcBorders>
              <w:top w:val="nil"/>
              <w:left w:val="nil"/>
              <w:bottom w:val="nil"/>
              <w:right w:val="nil"/>
            </w:tcBorders>
            <w:vAlign w:val="bottom"/>
          </w:tcPr>
          <w:p w:rsidR="004F7C41" w:rsidRDefault="004F7C41">
            <w:pPr>
              <w:spacing w:after="0" w:line="240" w:lineRule="auto"/>
              <w:rPr>
                <w:rFonts w:ascii="Trebuchet MS" w:hAnsi="Trebuchet MS" w:cs="Arial"/>
                <w:b/>
                <w:sz w:val="24"/>
              </w:rPr>
            </w:pPr>
          </w:p>
          <w:p w:rsidR="004F7C41" w:rsidRDefault="004F7C41">
            <w:pPr>
              <w:spacing w:after="0" w:line="240" w:lineRule="auto"/>
              <w:rPr>
                <w:rFonts w:ascii="Trebuchet MS" w:hAnsi="Trebuchet MS" w:cs="Arial"/>
                <w:b/>
                <w:sz w:val="24"/>
              </w:rPr>
            </w:pPr>
          </w:p>
        </w:tc>
        <w:tc>
          <w:tcPr>
            <w:tcW w:w="1389" w:type="pct"/>
            <w:tcBorders>
              <w:top w:val="single" w:sz="4" w:space="0" w:color="auto"/>
              <w:left w:val="nil"/>
              <w:bottom w:val="nil"/>
              <w:right w:val="nil"/>
            </w:tcBorders>
            <w:vAlign w:val="bottom"/>
          </w:tcPr>
          <w:p w:rsidR="004F7C41" w:rsidRDefault="004F7C41">
            <w:pPr>
              <w:spacing w:after="0" w:line="240" w:lineRule="auto"/>
              <w:rPr>
                <w:rFonts w:ascii="Trebuchet MS" w:hAnsi="Trebuchet MS" w:cs="Arial"/>
                <w:sz w:val="24"/>
              </w:rPr>
            </w:pPr>
          </w:p>
        </w:tc>
        <w:tc>
          <w:tcPr>
            <w:tcW w:w="1103" w:type="pct"/>
            <w:tcBorders>
              <w:top w:val="nil"/>
              <w:left w:val="nil"/>
              <w:bottom w:val="nil"/>
              <w:right w:val="nil"/>
            </w:tcBorders>
            <w:vAlign w:val="bottom"/>
            <w:hideMark/>
          </w:tcPr>
          <w:p w:rsidR="004F7C41" w:rsidRDefault="004F7C41">
            <w:pPr>
              <w:spacing w:after="0" w:line="240" w:lineRule="auto"/>
              <w:jc w:val="right"/>
              <w:rPr>
                <w:rFonts w:ascii="Trebuchet MS" w:hAnsi="Trebuchet MS" w:cs="Arial"/>
                <w:b/>
                <w:sz w:val="24"/>
              </w:rPr>
            </w:pPr>
            <w:r>
              <w:rPr>
                <w:rFonts w:ascii="Trebuchet MS" w:hAnsi="Trebuchet MS" w:cs="Arial"/>
                <w:b/>
                <w:sz w:val="24"/>
              </w:rPr>
              <w:t xml:space="preserve">Other school attending: </w:t>
            </w:r>
          </w:p>
        </w:tc>
        <w:tc>
          <w:tcPr>
            <w:tcW w:w="1519" w:type="pct"/>
            <w:tcBorders>
              <w:top w:val="single" w:sz="4" w:space="0" w:color="auto"/>
              <w:left w:val="nil"/>
              <w:bottom w:val="single" w:sz="4" w:space="0" w:color="auto"/>
              <w:right w:val="nil"/>
            </w:tcBorders>
          </w:tcPr>
          <w:p w:rsidR="004F7C41" w:rsidRDefault="004F7C41">
            <w:pPr>
              <w:spacing w:after="0" w:line="240" w:lineRule="auto"/>
              <w:rPr>
                <w:rFonts w:ascii="Trebuchet MS" w:hAnsi="Trebuchet MS" w:cs="Arial"/>
                <w:sz w:val="24"/>
              </w:rPr>
            </w:pPr>
          </w:p>
        </w:tc>
      </w:tr>
    </w:tbl>
    <w:p w:rsidR="004F7C41" w:rsidRDefault="004F7C41" w:rsidP="004F7C41">
      <w:pPr>
        <w:rPr>
          <w:rFonts w:ascii="Trebuchet MS" w:hAnsi="Trebuchet MS" w:cstheme="minorBidi"/>
          <w:b/>
          <w:bCs/>
          <w:sz w:val="24"/>
        </w:rPr>
      </w:pPr>
      <w:r>
        <w:rPr>
          <w:rFonts w:ascii="Trebuchet MS" w:hAnsi="Trebuchet MS" w:cs="Arial"/>
          <w:b/>
          <w:sz w:val="24"/>
        </w:rPr>
        <w:t xml:space="preserve">Instructions:  </w:t>
      </w:r>
      <w:r>
        <w:rPr>
          <w:rFonts w:ascii="Trebuchet MS" w:hAnsi="Trebuchet MS"/>
          <w:b/>
          <w:bCs/>
          <w:sz w:val="24"/>
        </w:rPr>
        <w:t>This assignment is intended to take approximately 5 - 10 hours to complete. It is worth 10% of your final grade for the course, so complete it carefully:</w:t>
      </w:r>
      <w:r>
        <w:rPr>
          <w:rFonts w:ascii="Trebuchet MS" w:hAnsi="Trebuchet MS"/>
          <w:b/>
          <w:bCs/>
          <w:sz w:val="24"/>
        </w:rPr>
        <w:br/>
      </w:r>
    </w:p>
    <w:p w:rsidR="004F7C41" w:rsidRDefault="004F7C41" w:rsidP="004F7C41">
      <w:pPr>
        <w:pStyle w:val="ListParagraph"/>
        <w:numPr>
          <w:ilvl w:val="0"/>
          <w:numId w:val="9"/>
        </w:numPr>
        <w:spacing w:after="0" w:line="360" w:lineRule="auto"/>
        <w:rPr>
          <w:rFonts w:ascii="Trebuchet MS" w:hAnsi="Trebuchet MS"/>
          <w:bCs/>
          <w:sz w:val="24"/>
        </w:rPr>
      </w:pPr>
      <w:r>
        <w:rPr>
          <w:rFonts w:ascii="Trebuchet MS" w:hAnsi="Trebuchet MS"/>
          <w:bCs/>
          <w:sz w:val="24"/>
        </w:rPr>
        <w:t>Read each question carefully before answering</w:t>
      </w:r>
    </w:p>
    <w:p w:rsidR="004F7C41" w:rsidRDefault="004F7C41" w:rsidP="004F7C41">
      <w:pPr>
        <w:pStyle w:val="ListParagraph"/>
        <w:numPr>
          <w:ilvl w:val="0"/>
          <w:numId w:val="9"/>
        </w:numPr>
        <w:spacing w:after="0" w:line="360" w:lineRule="auto"/>
        <w:rPr>
          <w:rFonts w:ascii="Trebuchet MS" w:hAnsi="Trebuchet MS"/>
          <w:bCs/>
          <w:sz w:val="24"/>
          <w:u w:val="single"/>
        </w:rPr>
      </w:pPr>
      <w:r>
        <w:rPr>
          <w:rFonts w:ascii="Trebuchet MS" w:hAnsi="Trebuchet MS"/>
          <w:bCs/>
          <w:sz w:val="24"/>
        </w:rPr>
        <w:t xml:space="preserve">Answer all questions to the best of your ability, and in your own words. </w:t>
      </w:r>
      <w:r>
        <w:rPr>
          <w:rFonts w:ascii="Trebuchet MS" w:hAnsi="Trebuchet MS"/>
          <w:bCs/>
          <w:sz w:val="24"/>
          <w:u w:val="single"/>
        </w:rPr>
        <w:t xml:space="preserve">Plagiarized assignments will not be accepted, and you will not be registered in the course. </w:t>
      </w:r>
    </w:p>
    <w:p w:rsidR="004F7C41" w:rsidRDefault="004F7C41" w:rsidP="004F7C41">
      <w:pPr>
        <w:pStyle w:val="ListParagraph"/>
        <w:numPr>
          <w:ilvl w:val="0"/>
          <w:numId w:val="9"/>
        </w:numPr>
        <w:spacing w:after="0" w:line="360" w:lineRule="auto"/>
        <w:rPr>
          <w:rFonts w:ascii="Trebuchet MS" w:hAnsi="Trebuchet MS"/>
          <w:b/>
          <w:bCs/>
          <w:sz w:val="24"/>
        </w:rPr>
      </w:pPr>
      <w:r>
        <w:rPr>
          <w:rFonts w:ascii="Trebuchet MS" w:hAnsi="Trebuchet MS"/>
          <w:bCs/>
          <w:sz w:val="24"/>
        </w:rPr>
        <w:t xml:space="preserve">Take your time and explore all of the resources. You will receive a higher mark on your First Assignment if you include your learning from the readings and resources provided. </w:t>
      </w:r>
    </w:p>
    <w:p w:rsidR="004F7C41" w:rsidRDefault="004F7C41" w:rsidP="004F7C41">
      <w:pPr>
        <w:pStyle w:val="ListParagraph"/>
        <w:numPr>
          <w:ilvl w:val="0"/>
          <w:numId w:val="9"/>
        </w:numPr>
        <w:spacing w:after="0" w:line="360" w:lineRule="auto"/>
        <w:rPr>
          <w:rFonts w:ascii="Trebuchet MS" w:hAnsi="Trebuchet MS" w:cs="Arial"/>
          <w:b/>
          <w:sz w:val="24"/>
        </w:rPr>
      </w:pPr>
      <w:r>
        <w:rPr>
          <w:rFonts w:ascii="Trebuchet MS" w:hAnsi="Trebuchet MS"/>
          <w:bCs/>
          <w:sz w:val="24"/>
        </w:rPr>
        <w:t xml:space="preserve">When you have completed this assignment, return it as an attachment to an email to: </w:t>
      </w:r>
      <w:hyperlink r:id="rId8" w:history="1">
        <w:r>
          <w:rPr>
            <w:rStyle w:val="Hyperlink"/>
            <w:rFonts w:ascii="Trebuchet MS" w:hAnsi="Trebuchet MS"/>
            <w:b/>
            <w:bCs/>
            <w:sz w:val="24"/>
          </w:rPr>
          <w:t>registrar@sd71.bc.ca</w:t>
        </w:r>
      </w:hyperlink>
    </w:p>
    <w:tbl>
      <w:tblPr>
        <w:tblStyle w:val="TableGrid"/>
        <w:tblW w:w="0" w:type="auto"/>
        <w:tblBorders>
          <w:left w:val="none" w:sz="0" w:space="0" w:color="auto"/>
          <w:bottom w:val="none" w:sz="0" w:space="0" w:color="auto"/>
          <w:right w:val="none" w:sz="0" w:space="0" w:color="auto"/>
        </w:tblBorders>
        <w:tblLook w:val="04A0" w:firstRow="1" w:lastRow="0" w:firstColumn="1" w:lastColumn="0" w:noHBand="0" w:noVBand="1"/>
      </w:tblPr>
      <w:tblGrid>
        <w:gridCol w:w="11016"/>
      </w:tblGrid>
      <w:tr w:rsidR="004F7C41" w:rsidTr="004F7C41">
        <w:tc>
          <w:tcPr>
            <w:tcW w:w="11016" w:type="dxa"/>
            <w:tcBorders>
              <w:top w:val="single" w:sz="4" w:space="0" w:color="auto"/>
              <w:left w:val="nil"/>
              <w:bottom w:val="nil"/>
              <w:right w:val="nil"/>
            </w:tcBorders>
            <w:shd w:val="clear" w:color="auto" w:fill="D9D9D9" w:themeFill="background1" w:themeFillShade="D9"/>
          </w:tcPr>
          <w:p w:rsidR="004F7C41" w:rsidRDefault="004F7C41">
            <w:pPr>
              <w:spacing w:after="0" w:line="360" w:lineRule="auto"/>
              <w:jc w:val="center"/>
              <w:rPr>
                <w:rFonts w:ascii="Trebuchet MS" w:hAnsi="Trebuchet MS" w:cs="Arial"/>
                <w:b/>
                <w:sz w:val="24"/>
              </w:rPr>
            </w:pPr>
            <w:r>
              <w:rPr>
                <w:rFonts w:ascii="Trebuchet MS" w:hAnsi="Trebuchet MS" w:cs="Arial"/>
                <w:b/>
                <w:sz w:val="24"/>
              </w:rPr>
              <w:t>Office Use Only                Date:</w:t>
            </w:r>
          </w:p>
          <w:p w:rsidR="004F7C41" w:rsidRDefault="004F7C41">
            <w:pPr>
              <w:spacing w:after="0" w:line="360" w:lineRule="auto"/>
              <w:rPr>
                <w:rFonts w:ascii="Trebuchet MS" w:hAnsi="Trebuchet MS" w:cstheme="minorBidi"/>
                <w:sz w:val="24"/>
              </w:rPr>
            </w:pPr>
            <w:r>
              <w:rPr>
                <w:rFonts w:ascii="Trebuchet MS" w:hAnsi="Trebuchet MS" w:cs="Arial"/>
                <w:b/>
                <w:sz w:val="24"/>
              </w:rPr>
              <w:t xml:space="preserve">Part 1:      /20                  Part 3:         /8       Total:            /45                                          </w:t>
            </w:r>
          </w:p>
          <w:p w:rsidR="004F7C41" w:rsidRDefault="004F7C41">
            <w:pPr>
              <w:spacing w:after="0" w:line="360" w:lineRule="auto"/>
              <w:rPr>
                <w:rFonts w:ascii="Trebuchet MS" w:hAnsi="Trebuchet MS" w:cs="Arial"/>
                <w:b/>
                <w:sz w:val="24"/>
              </w:rPr>
            </w:pPr>
            <w:r>
              <w:rPr>
                <w:rFonts w:ascii="Trebuchet MS" w:hAnsi="Trebuchet MS" w:cs="Arial"/>
                <w:b/>
                <w:sz w:val="24"/>
              </w:rPr>
              <w:t>Part 2:      /12                  Part 4:         /5</w:t>
            </w:r>
          </w:p>
          <w:p w:rsidR="004F7C41" w:rsidRDefault="004F7C41">
            <w:pPr>
              <w:spacing w:after="0" w:line="360" w:lineRule="auto"/>
              <w:rPr>
                <w:rFonts w:ascii="Trebuchet MS" w:hAnsi="Trebuchet MS" w:cs="Arial"/>
                <w:b/>
                <w:sz w:val="24"/>
              </w:rPr>
            </w:pPr>
            <w:r>
              <w:rPr>
                <w:rFonts w:ascii="Trebuchet MS" w:hAnsi="Trebuchet MS" w:cs="Arial"/>
                <w:b/>
                <w:sz w:val="24"/>
              </w:rPr>
              <w:t xml:space="preserve">Teacher feedback:                                                    </w:t>
            </w:r>
          </w:p>
          <w:p w:rsidR="004F7C41" w:rsidRDefault="004F7C41">
            <w:pPr>
              <w:spacing w:after="0" w:line="240" w:lineRule="auto"/>
              <w:rPr>
                <w:rFonts w:ascii="Trebuchet MS" w:hAnsi="Trebuchet MS" w:cs="Arial"/>
                <w:b/>
                <w:sz w:val="24"/>
              </w:rPr>
            </w:pPr>
          </w:p>
          <w:p w:rsidR="004F7C41" w:rsidRDefault="004F7C41">
            <w:pPr>
              <w:spacing w:after="0" w:line="240" w:lineRule="auto"/>
              <w:rPr>
                <w:rFonts w:ascii="Trebuchet MS" w:hAnsi="Trebuchet MS" w:cs="Arial"/>
                <w:b/>
                <w:sz w:val="24"/>
              </w:rPr>
            </w:pPr>
          </w:p>
          <w:p w:rsidR="004F7C41" w:rsidRDefault="004F7C41">
            <w:pPr>
              <w:spacing w:after="0" w:line="240" w:lineRule="auto"/>
              <w:rPr>
                <w:rFonts w:ascii="Trebuchet MS" w:hAnsi="Trebuchet MS" w:cs="Arial"/>
                <w:b/>
                <w:sz w:val="24"/>
              </w:rPr>
            </w:pPr>
            <w:r>
              <w:rPr>
                <w:rFonts w:ascii="Trebuchet MS" w:hAnsi="Trebuchet MS" w:cs="Arial"/>
                <w:b/>
                <w:sz w:val="24"/>
              </w:rPr>
              <w:t xml:space="preserve">                                   </w:t>
            </w:r>
          </w:p>
          <w:p w:rsidR="004F7C41" w:rsidRDefault="004F7C41">
            <w:pPr>
              <w:spacing w:before="120" w:after="0" w:line="240" w:lineRule="auto"/>
              <w:jc w:val="center"/>
              <w:rPr>
                <w:rFonts w:ascii="Trebuchet MS" w:hAnsi="Trebuchet MS" w:cs="Arial"/>
                <w:b/>
                <w:sz w:val="24"/>
              </w:rPr>
            </w:pPr>
          </w:p>
          <w:p w:rsidR="004F7C41" w:rsidRDefault="004F7C41">
            <w:pPr>
              <w:spacing w:before="120" w:after="0" w:line="240" w:lineRule="auto"/>
              <w:jc w:val="center"/>
              <w:rPr>
                <w:rFonts w:ascii="Trebuchet MS" w:hAnsi="Trebuchet MS" w:cs="Arial"/>
                <w:b/>
                <w:sz w:val="24"/>
              </w:rPr>
            </w:pPr>
          </w:p>
          <w:p w:rsidR="004F7C41" w:rsidRDefault="004F7C41">
            <w:pPr>
              <w:spacing w:before="120" w:after="0" w:line="240" w:lineRule="auto"/>
              <w:jc w:val="center"/>
              <w:rPr>
                <w:rFonts w:ascii="Trebuchet MS" w:hAnsi="Trebuchet MS" w:cs="Arial"/>
                <w:b/>
                <w:sz w:val="24"/>
              </w:rPr>
            </w:pPr>
          </w:p>
          <w:p w:rsidR="004F7C41" w:rsidRDefault="004F7C41">
            <w:pPr>
              <w:spacing w:before="120" w:after="0" w:line="240" w:lineRule="auto"/>
              <w:jc w:val="center"/>
              <w:rPr>
                <w:rFonts w:ascii="Trebuchet MS" w:hAnsi="Trebuchet MS" w:cs="Arial"/>
                <w:b/>
                <w:sz w:val="24"/>
              </w:rPr>
            </w:pPr>
          </w:p>
        </w:tc>
      </w:tr>
    </w:tbl>
    <w:p w:rsidR="004F7C41" w:rsidRDefault="004F7C41" w:rsidP="004F7C41">
      <w:pPr>
        <w:rPr>
          <w:rFonts w:ascii="Arial" w:hAnsi="Arial" w:cs="Arial"/>
          <w:b/>
          <w:sz w:val="24"/>
          <w:szCs w:val="24"/>
        </w:rPr>
      </w:pPr>
    </w:p>
    <w:p w:rsidR="00F603BD" w:rsidRPr="009B719E" w:rsidRDefault="00F603BD" w:rsidP="009B719E">
      <w:pPr>
        <w:rPr>
          <w:b/>
        </w:rPr>
      </w:pPr>
    </w:p>
    <w:tbl>
      <w:tblPr>
        <w:tblStyle w:val="TableGrid"/>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1016"/>
      </w:tblGrid>
      <w:tr w:rsidR="00F603BD" w:rsidTr="009B719E">
        <w:tc>
          <w:tcPr>
            <w:tcW w:w="5000" w:type="pct"/>
            <w:shd w:val="clear" w:color="auto" w:fill="auto"/>
          </w:tcPr>
          <w:p w:rsidR="009B719E" w:rsidRDefault="00F603BD" w:rsidP="00F603BD">
            <w:r>
              <w:rPr>
                <w:noProof/>
                <w:lang w:val="en-CA" w:eastAsia="en-CA"/>
              </w:rPr>
              <w:drawing>
                <wp:inline distT="0" distB="0" distL="0" distR="0" wp14:anchorId="61068546" wp14:editId="5233CAE3">
                  <wp:extent cx="474882" cy="3957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ution symbo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4882" cy="395735"/>
                          </a:xfrm>
                          <a:prstGeom prst="rect">
                            <a:avLst/>
                          </a:prstGeom>
                        </pic:spPr>
                      </pic:pic>
                    </a:graphicData>
                  </a:graphic>
                </wp:inline>
              </w:drawing>
            </w:r>
            <w:r w:rsidR="009B719E">
              <w:t xml:space="preserve">  </w:t>
            </w:r>
            <w:r w:rsidR="009B719E" w:rsidRPr="009B719E">
              <w:rPr>
                <w:b/>
                <w:sz w:val="24"/>
                <w:szCs w:val="24"/>
              </w:rPr>
              <w:t>Note to student</w:t>
            </w:r>
            <w:r w:rsidR="009B719E">
              <w:rPr>
                <w:b/>
                <w:sz w:val="24"/>
                <w:szCs w:val="24"/>
              </w:rPr>
              <w:t>s</w:t>
            </w:r>
            <w:r w:rsidR="009B719E" w:rsidRPr="009B719E">
              <w:rPr>
                <w:b/>
                <w:sz w:val="24"/>
                <w:szCs w:val="24"/>
              </w:rPr>
              <w:t>:</w:t>
            </w:r>
            <w:r w:rsidR="009B719E">
              <w:t xml:space="preserve"> </w:t>
            </w:r>
          </w:p>
          <w:p w:rsidR="00F603BD" w:rsidRDefault="00F603BD" w:rsidP="00F603BD">
            <w:pPr>
              <w:rPr>
                <w:rFonts w:ascii="Arial" w:hAnsi="Arial" w:cs="Arial"/>
              </w:rPr>
            </w:pPr>
            <w:r>
              <w:t xml:space="preserve">In </w:t>
            </w:r>
            <w:r w:rsidRPr="009B719E">
              <w:rPr>
                <w:rFonts w:ascii="Arial" w:hAnsi="Arial" w:cs="Arial"/>
              </w:rPr>
              <w:t>this course, the First Assignment must be</w:t>
            </w:r>
            <w:r w:rsidRPr="009B719E">
              <w:rPr>
                <w:rFonts w:ascii="Arial" w:hAnsi="Arial" w:cs="Arial"/>
                <w:b/>
              </w:rPr>
              <w:t xml:space="preserve"> </w:t>
            </w:r>
            <w:r w:rsidRPr="009B719E">
              <w:rPr>
                <w:rFonts w:ascii="Arial" w:hAnsi="Arial" w:cs="Arial"/>
                <w:b/>
                <w:color w:val="FF0000"/>
                <w:u w:val="single"/>
              </w:rPr>
              <w:t>saved and submitted as</w:t>
            </w:r>
            <w:r w:rsidRPr="009B719E">
              <w:rPr>
                <w:rFonts w:ascii="Arial" w:hAnsi="Arial" w:cs="Arial"/>
                <w:color w:val="FF0000"/>
              </w:rPr>
              <w:t xml:space="preserve"> </w:t>
            </w:r>
            <w:r w:rsidRPr="009B719E">
              <w:rPr>
                <w:rFonts w:ascii="Arial" w:hAnsi="Arial" w:cs="Arial"/>
              </w:rPr>
              <w:t xml:space="preserve">either a </w:t>
            </w:r>
            <w:r w:rsidRPr="009B719E">
              <w:rPr>
                <w:rFonts w:ascii="Arial" w:hAnsi="Arial" w:cs="Arial"/>
                <w:b/>
                <w:color w:val="FF0000"/>
              </w:rPr>
              <w:t>Word Document file (.doc</w:t>
            </w:r>
            <w:r w:rsidRPr="009B719E">
              <w:rPr>
                <w:rFonts w:ascii="Arial" w:hAnsi="Arial" w:cs="Arial"/>
                <w:color w:val="FF0000"/>
              </w:rPr>
              <w:t xml:space="preserve">) </w:t>
            </w:r>
            <w:r w:rsidRPr="009B719E">
              <w:rPr>
                <w:rFonts w:ascii="Arial" w:hAnsi="Arial" w:cs="Arial"/>
              </w:rPr>
              <w:t xml:space="preserve">or as a </w:t>
            </w:r>
            <w:r w:rsidRPr="009B719E">
              <w:rPr>
                <w:rFonts w:ascii="Arial" w:hAnsi="Arial" w:cs="Arial"/>
                <w:b/>
                <w:color w:val="FF0000"/>
              </w:rPr>
              <w:t>Rich Text file (.rtf)</w:t>
            </w:r>
            <w:r w:rsidRPr="009B719E">
              <w:rPr>
                <w:rFonts w:ascii="Arial" w:hAnsi="Arial" w:cs="Arial"/>
                <w:color w:val="FF0000"/>
              </w:rPr>
              <w:t>.</w:t>
            </w:r>
            <w:r w:rsidR="009B7E0C">
              <w:rPr>
                <w:rFonts w:ascii="Arial" w:hAnsi="Arial" w:cs="Arial"/>
              </w:rPr>
              <w:t xml:space="preserve"> These are both editable</w:t>
            </w:r>
            <w:r w:rsidRPr="009B719E">
              <w:rPr>
                <w:rFonts w:ascii="Arial" w:hAnsi="Arial" w:cs="Arial"/>
              </w:rPr>
              <w:t xml:space="preserve"> formats which allow for teacher feedback.</w:t>
            </w:r>
            <w:r w:rsidR="009B7E0C">
              <w:rPr>
                <w:rFonts w:ascii="Arial" w:hAnsi="Arial" w:cs="Arial"/>
              </w:rPr>
              <w:t xml:space="preserve"> </w:t>
            </w:r>
          </w:p>
          <w:p w:rsidR="009B7E0C" w:rsidRPr="009B719E" w:rsidRDefault="009B7E0C" w:rsidP="00F603BD">
            <w:pPr>
              <w:rPr>
                <w:rFonts w:ascii="Arial" w:hAnsi="Arial" w:cs="Arial"/>
              </w:rPr>
            </w:pPr>
            <w:r w:rsidRPr="009B7E0C">
              <w:rPr>
                <w:rFonts w:ascii="Arial" w:hAnsi="Arial" w:cs="Arial"/>
                <w:b/>
                <w:color w:val="FF0000"/>
              </w:rPr>
              <w:t>Do not print them out</w:t>
            </w:r>
            <w:r>
              <w:rPr>
                <w:rFonts w:ascii="Arial" w:hAnsi="Arial" w:cs="Arial"/>
              </w:rPr>
              <w:t xml:space="preserve"> and do them the ‘old-fashioned’ way.  This will leave you no option but to to submit the assignment as an im</w:t>
            </w:r>
            <w:r w:rsidR="007922DC">
              <w:rPr>
                <w:rFonts w:ascii="Arial" w:hAnsi="Arial" w:cs="Arial"/>
              </w:rPr>
              <w:t>age, which is not editable</w:t>
            </w:r>
            <w:r>
              <w:rPr>
                <w:rFonts w:ascii="Arial" w:hAnsi="Arial" w:cs="Arial"/>
              </w:rPr>
              <w:t>.</w:t>
            </w:r>
          </w:p>
          <w:p w:rsidR="00F603BD" w:rsidRPr="009B719E" w:rsidRDefault="00F603BD" w:rsidP="009B719E">
            <w:r w:rsidRPr="009B719E">
              <w:rPr>
                <w:rFonts w:ascii="Arial" w:hAnsi="Arial" w:cs="Arial"/>
              </w:rPr>
              <w:t xml:space="preserve">First Assignments received in any other format (such as pdf, </w:t>
            </w:r>
            <w:r w:rsidR="009B7E0C">
              <w:rPr>
                <w:rFonts w:ascii="Arial" w:hAnsi="Arial" w:cs="Arial"/>
              </w:rPr>
              <w:t xml:space="preserve">jpg, </w:t>
            </w:r>
            <w:r w:rsidRPr="009B719E">
              <w:rPr>
                <w:rFonts w:ascii="Arial" w:hAnsi="Arial" w:cs="Arial"/>
              </w:rPr>
              <w:t xml:space="preserve">key, pages), will be </w:t>
            </w:r>
            <w:r w:rsidRPr="009B719E">
              <w:rPr>
                <w:rFonts w:ascii="Arial" w:hAnsi="Arial" w:cs="Arial"/>
                <w:b/>
                <w:color w:val="FF0000"/>
              </w:rPr>
              <w:t xml:space="preserve">returned to the student unmarked </w:t>
            </w:r>
            <w:r w:rsidRPr="009B719E">
              <w:rPr>
                <w:rFonts w:ascii="Arial" w:hAnsi="Arial" w:cs="Arial"/>
              </w:rPr>
              <w:t xml:space="preserve">to be converted to and resubmitted as a </w:t>
            </w:r>
            <w:r w:rsidRPr="009B719E">
              <w:rPr>
                <w:rFonts w:ascii="Arial" w:hAnsi="Arial" w:cs="Arial"/>
                <w:b/>
                <w:color w:val="FF0000"/>
              </w:rPr>
              <w:t xml:space="preserve">Word </w:t>
            </w:r>
            <w:r w:rsidR="009B719E" w:rsidRPr="009B719E">
              <w:rPr>
                <w:rFonts w:ascii="Arial" w:hAnsi="Arial" w:cs="Arial"/>
                <w:b/>
                <w:color w:val="FF0000"/>
              </w:rPr>
              <w:t xml:space="preserve">doc </w:t>
            </w:r>
            <w:r w:rsidRPr="009B719E">
              <w:rPr>
                <w:rFonts w:ascii="Arial" w:hAnsi="Arial" w:cs="Arial"/>
              </w:rPr>
              <w:t xml:space="preserve">or </w:t>
            </w:r>
            <w:r w:rsidRPr="009B719E">
              <w:rPr>
                <w:rFonts w:ascii="Arial" w:hAnsi="Arial" w:cs="Arial"/>
                <w:b/>
                <w:color w:val="FF0000"/>
              </w:rPr>
              <w:t>rtf</w:t>
            </w:r>
            <w:r w:rsidRPr="009B719E">
              <w:rPr>
                <w:rFonts w:ascii="Arial" w:hAnsi="Arial" w:cs="Arial"/>
                <w:b/>
              </w:rPr>
              <w:t xml:space="preserve"> </w:t>
            </w:r>
            <w:r w:rsidRPr="009B719E">
              <w:rPr>
                <w:rFonts w:ascii="Arial" w:hAnsi="Arial" w:cs="Arial"/>
              </w:rPr>
              <w:t>which will delay enrollment in the course.</w:t>
            </w:r>
          </w:p>
        </w:tc>
      </w:tr>
    </w:tbl>
    <w:p w:rsidR="00267733" w:rsidRDefault="00267733" w:rsidP="00267733">
      <w:pPr>
        <w:pStyle w:val="ListParagraph"/>
      </w:pPr>
    </w:p>
    <w:p w:rsidR="004F7C41" w:rsidRDefault="004F7C41" w:rsidP="00366651">
      <w:pPr>
        <w:spacing w:before="100" w:beforeAutospacing="1" w:after="100" w:afterAutospacing="1" w:line="240" w:lineRule="auto"/>
        <w:outlineLvl w:val="2"/>
      </w:pPr>
    </w:p>
    <w:p w:rsidR="00366651" w:rsidRPr="003071A5" w:rsidRDefault="00366651" w:rsidP="00366651">
      <w:pPr>
        <w:spacing w:before="100" w:beforeAutospacing="1" w:after="100" w:afterAutospacing="1" w:line="240" w:lineRule="auto"/>
        <w:outlineLvl w:val="2"/>
        <w:rPr>
          <w:rFonts w:ascii="Arial" w:eastAsia="Times New Roman" w:hAnsi="Arial" w:cs="Arial"/>
          <w:b/>
          <w:bCs/>
          <w:sz w:val="24"/>
          <w:szCs w:val="24"/>
        </w:rPr>
      </w:pPr>
      <w:bookmarkStart w:id="0" w:name="_GoBack"/>
      <w:bookmarkEnd w:id="0"/>
      <w:r w:rsidRPr="003071A5">
        <w:rPr>
          <w:rFonts w:ascii="Arial" w:eastAsia="Times New Roman" w:hAnsi="Arial" w:cs="Arial"/>
          <w:b/>
          <w:sz w:val="24"/>
          <w:szCs w:val="24"/>
        </w:rPr>
        <w:t>Introduction to Biology, the Scientific Method, Cells and the Microscope</w:t>
      </w:r>
    </w:p>
    <w:p w:rsidR="00D45DA5" w:rsidRPr="003071A5" w:rsidRDefault="000C38CB" w:rsidP="00D45DA5">
      <w:pPr>
        <w:spacing w:before="100" w:beforeAutospacing="1" w:after="100" w:afterAutospacing="1" w:line="240" w:lineRule="auto"/>
        <w:outlineLvl w:val="2"/>
        <w:rPr>
          <w:rFonts w:ascii="Arial" w:eastAsia="Times New Roman" w:hAnsi="Arial" w:cs="Arial"/>
          <w:b/>
          <w:bCs/>
          <w:sz w:val="24"/>
          <w:szCs w:val="24"/>
        </w:rPr>
      </w:pPr>
      <w:r>
        <w:rPr>
          <w:rFonts w:ascii="Arial" w:eastAsia="Times New Roman" w:hAnsi="Arial" w:cs="Arial"/>
          <w:b/>
          <w:bCs/>
          <w:sz w:val="24"/>
          <w:szCs w:val="24"/>
        </w:rPr>
        <w:t xml:space="preserve">Links to </w:t>
      </w:r>
      <w:r w:rsidR="000B4DB0" w:rsidRPr="003071A5">
        <w:rPr>
          <w:rFonts w:ascii="Arial" w:eastAsia="Times New Roman" w:hAnsi="Arial" w:cs="Arial"/>
          <w:b/>
          <w:bCs/>
          <w:sz w:val="24"/>
          <w:szCs w:val="24"/>
        </w:rPr>
        <w:t>Resources:</w:t>
      </w:r>
    </w:p>
    <w:p w:rsidR="00D45DA5" w:rsidRPr="00F06CD3" w:rsidRDefault="00F06CD3" w:rsidP="00D45DA5">
      <w:pPr>
        <w:pStyle w:val="ListParagraph"/>
        <w:numPr>
          <w:ilvl w:val="0"/>
          <w:numId w:val="1"/>
        </w:numPr>
        <w:spacing w:before="100" w:beforeAutospacing="1" w:after="100" w:afterAutospacing="1" w:line="240" w:lineRule="auto"/>
        <w:outlineLvl w:val="2"/>
        <w:rPr>
          <w:rStyle w:val="Hyperlink"/>
          <w:rFonts w:ascii="Arial" w:eastAsia="Times New Roman" w:hAnsi="Arial" w:cs="Arial"/>
          <w:b/>
          <w:bCs/>
          <w:sz w:val="24"/>
          <w:szCs w:val="24"/>
        </w:rPr>
      </w:pPr>
      <w:r>
        <w:rPr>
          <w:rFonts w:ascii="Arial" w:eastAsia="Times New Roman" w:hAnsi="Arial" w:cs="Arial"/>
          <w:b/>
          <w:bCs/>
          <w:sz w:val="24"/>
          <w:szCs w:val="24"/>
        </w:rPr>
        <w:fldChar w:fldCharType="begin"/>
      </w:r>
      <w:r>
        <w:rPr>
          <w:rFonts w:ascii="Arial" w:eastAsia="Times New Roman" w:hAnsi="Arial" w:cs="Arial"/>
          <w:b/>
          <w:bCs/>
          <w:sz w:val="24"/>
          <w:szCs w:val="24"/>
        </w:rPr>
        <w:instrText xml:space="preserve"> HYPERLINK "http://vschool.nides.bc.ca/_first_assignments/2015%20Biology%2011%20FA/unit1_1_scientific%20method.pdf" </w:instrText>
      </w:r>
      <w:r>
        <w:rPr>
          <w:rFonts w:ascii="Arial" w:eastAsia="Times New Roman" w:hAnsi="Arial" w:cs="Arial"/>
          <w:b/>
          <w:bCs/>
          <w:sz w:val="24"/>
          <w:szCs w:val="24"/>
        </w:rPr>
        <w:fldChar w:fldCharType="separate"/>
      </w:r>
      <w:r w:rsidR="00D45DA5" w:rsidRPr="00F06CD3">
        <w:rPr>
          <w:rStyle w:val="Hyperlink"/>
          <w:rFonts w:ascii="Arial" w:eastAsia="Times New Roman" w:hAnsi="Arial" w:cs="Arial"/>
          <w:b/>
          <w:bCs/>
          <w:sz w:val="24"/>
          <w:szCs w:val="24"/>
        </w:rPr>
        <w:t xml:space="preserve">Unit 1, Lesson 1: Introduction to Biology &amp; The Scientific Method </w:t>
      </w:r>
    </w:p>
    <w:p w:rsidR="008314E1" w:rsidRPr="00F06CD3" w:rsidRDefault="00F06CD3" w:rsidP="008314E1">
      <w:pPr>
        <w:pStyle w:val="ListParagraph"/>
        <w:numPr>
          <w:ilvl w:val="0"/>
          <w:numId w:val="1"/>
        </w:numPr>
        <w:spacing w:before="100" w:beforeAutospacing="1" w:after="100" w:afterAutospacing="1" w:line="240" w:lineRule="auto"/>
        <w:outlineLvl w:val="2"/>
        <w:rPr>
          <w:rStyle w:val="Hyperlink"/>
          <w:rFonts w:ascii="Arial" w:eastAsia="Times New Roman" w:hAnsi="Arial" w:cs="Arial"/>
          <w:b/>
          <w:bCs/>
          <w:sz w:val="24"/>
          <w:szCs w:val="24"/>
        </w:rPr>
      </w:pPr>
      <w:r>
        <w:rPr>
          <w:rFonts w:ascii="Arial" w:eastAsia="Times New Roman" w:hAnsi="Arial" w:cs="Arial"/>
          <w:b/>
          <w:bCs/>
          <w:sz w:val="24"/>
          <w:szCs w:val="24"/>
        </w:rPr>
        <w:fldChar w:fldCharType="end"/>
      </w:r>
      <w:r>
        <w:rPr>
          <w:rFonts w:ascii="Arial" w:eastAsia="Times New Roman" w:hAnsi="Arial" w:cs="Arial"/>
          <w:b/>
          <w:bCs/>
          <w:sz w:val="24"/>
          <w:szCs w:val="24"/>
        </w:rPr>
        <w:fldChar w:fldCharType="begin"/>
      </w:r>
      <w:r w:rsidR="001A79B2">
        <w:rPr>
          <w:rFonts w:ascii="Arial" w:eastAsia="Times New Roman" w:hAnsi="Arial" w:cs="Arial"/>
          <w:b/>
          <w:bCs/>
          <w:sz w:val="24"/>
          <w:szCs w:val="24"/>
        </w:rPr>
        <w:instrText>HYPERLINK "http://vschool.nides.bc.ca/_first_assignments/2015%20Biology%2011%20FA/Textbook%20readings%20for%20Lesson%201.pdf"</w:instrText>
      </w:r>
      <w:r>
        <w:rPr>
          <w:rFonts w:ascii="Arial" w:eastAsia="Times New Roman" w:hAnsi="Arial" w:cs="Arial"/>
          <w:b/>
          <w:bCs/>
          <w:sz w:val="24"/>
          <w:szCs w:val="24"/>
        </w:rPr>
        <w:fldChar w:fldCharType="separate"/>
      </w:r>
      <w:r w:rsidR="008314E1" w:rsidRPr="00F06CD3">
        <w:rPr>
          <w:rStyle w:val="Hyperlink"/>
          <w:rFonts w:ascii="Arial" w:eastAsia="Times New Roman" w:hAnsi="Arial" w:cs="Arial"/>
          <w:b/>
          <w:bCs/>
          <w:sz w:val="24"/>
          <w:szCs w:val="24"/>
        </w:rPr>
        <w:t>Textbook R</w:t>
      </w:r>
      <w:r w:rsidR="00D45DA5" w:rsidRPr="00F06CD3">
        <w:rPr>
          <w:rStyle w:val="Hyperlink"/>
          <w:rFonts w:ascii="Arial" w:eastAsia="Times New Roman" w:hAnsi="Arial" w:cs="Arial"/>
          <w:b/>
          <w:bCs/>
          <w:sz w:val="24"/>
          <w:szCs w:val="24"/>
        </w:rPr>
        <w:t>eadings for Lesson 1</w:t>
      </w:r>
      <w:r w:rsidR="00E6112B" w:rsidRPr="00F06CD3">
        <w:rPr>
          <w:rStyle w:val="Hyperlink"/>
          <w:rFonts w:ascii="Arial" w:eastAsia="Times New Roman" w:hAnsi="Arial" w:cs="Arial"/>
          <w:b/>
          <w:bCs/>
          <w:sz w:val="24"/>
          <w:szCs w:val="24"/>
        </w:rPr>
        <w:t xml:space="preserve"> </w:t>
      </w:r>
    </w:p>
    <w:p w:rsidR="00D45DA5" w:rsidRPr="00F06CD3" w:rsidRDefault="00F06CD3" w:rsidP="00D45DA5">
      <w:pPr>
        <w:pStyle w:val="ListParagraph"/>
        <w:numPr>
          <w:ilvl w:val="0"/>
          <w:numId w:val="1"/>
        </w:numPr>
        <w:spacing w:before="100" w:beforeAutospacing="1" w:after="100" w:afterAutospacing="1" w:line="240" w:lineRule="auto"/>
        <w:outlineLvl w:val="2"/>
        <w:rPr>
          <w:rStyle w:val="Hyperlink"/>
          <w:rFonts w:ascii="Arial" w:eastAsia="Times New Roman" w:hAnsi="Arial" w:cs="Arial"/>
          <w:b/>
          <w:bCs/>
          <w:sz w:val="24"/>
          <w:szCs w:val="24"/>
        </w:rPr>
      </w:pPr>
      <w:r>
        <w:rPr>
          <w:rFonts w:ascii="Arial" w:eastAsia="Times New Roman" w:hAnsi="Arial" w:cs="Arial"/>
          <w:b/>
          <w:bCs/>
          <w:sz w:val="24"/>
          <w:szCs w:val="24"/>
        </w:rPr>
        <w:fldChar w:fldCharType="end"/>
      </w:r>
      <w:r>
        <w:rPr>
          <w:rFonts w:ascii="Arial" w:eastAsia="Times New Roman" w:hAnsi="Arial" w:cs="Arial"/>
          <w:b/>
          <w:bCs/>
          <w:sz w:val="24"/>
          <w:szCs w:val="24"/>
        </w:rPr>
        <w:fldChar w:fldCharType="begin"/>
      </w:r>
      <w:r w:rsidR="001A79B2">
        <w:rPr>
          <w:rFonts w:ascii="Arial" w:eastAsia="Times New Roman" w:hAnsi="Arial" w:cs="Arial"/>
          <w:b/>
          <w:bCs/>
          <w:sz w:val="24"/>
          <w:szCs w:val="24"/>
        </w:rPr>
        <w:instrText>HYPERLINK "http://vschool.nides.bc.ca/_first_assignments/2015%20Biology%2011%20FA/unit1_2_cells%20and%20microscope.pdf"</w:instrText>
      </w:r>
      <w:r>
        <w:rPr>
          <w:rFonts w:ascii="Arial" w:eastAsia="Times New Roman" w:hAnsi="Arial" w:cs="Arial"/>
          <w:b/>
          <w:bCs/>
          <w:sz w:val="24"/>
          <w:szCs w:val="24"/>
        </w:rPr>
        <w:fldChar w:fldCharType="separate"/>
      </w:r>
      <w:r w:rsidR="00D45DA5" w:rsidRPr="00F06CD3">
        <w:rPr>
          <w:rStyle w:val="Hyperlink"/>
          <w:rFonts w:ascii="Arial" w:eastAsia="Times New Roman" w:hAnsi="Arial" w:cs="Arial"/>
          <w:b/>
          <w:bCs/>
          <w:sz w:val="24"/>
          <w:szCs w:val="24"/>
        </w:rPr>
        <w:t>Unit 1, Lesson 2: Cells &amp; The Microscope</w:t>
      </w:r>
    </w:p>
    <w:p w:rsidR="00D45DA5" w:rsidRPr="00F06CD3" w:rsidRDefault="00F06CD3" w:rsidP="00D45DA5">
      <w:pPr>
        <w:pStyle w:val="ListParagraph"/>
        <w:numPr>
          <w:ilvl w:val="0"/>
          <w:numId w:val="1"/>
        </w:numPr>
        <w:spacing w:before="100" w:beforeAutospacing="1" w:after="100" w:afterAutospacing="1" w:line="240" w:lineRule="auto"/>
        <w:outlineLvl w:val="2"/>
        <w:rPr>
          <w:rStyle w:val="Hyperlink"/>
          <w:rFonts w:ascii="Arial" w:eastAsia="Times New Roman" w:hAnsi="Arial" w:cs="Arial"/>
          <w:b/>
          <w:bCs/>
          <w:sz w:val="24"/>
          <w:szCs w:val="24"/>
        </w:rPr>
      </w:pPr>
      <w:r>
        <w:rPr>
          <w:rFonts w:ascii="Arial" w:eastAsia="Times New Roman" w:hAnsi="Arial" w:cs="Arial"/>
          <w:b/>
          <w:bCs/>
          <w:sz w:val="24"/>
          <w:szCs w:val="24"/>
        </w:rPr>
        <w:fldChar w:fldCharType="end"/>
      </w:r>
      <w:r>
        <w:rPr>
          <w:rFonts w:ascii="Arial" w:eastAsia="Times New Roman" w:hAnsi="Arial" w:cs="Arial"/>
          <w:b/>
          <w:bCs/>
          <w:sz w:val="24"/>
          <w:szCs w:val="24"/>
        </w:rPr>
        <w:fldChar w:fldCharType="begin"/>
      </w:r>
      <w:r w:rsidR="001A79B2">
        <w:rPr>
          <w:rFonts w:ascii="Arial" w:eastAsia="Times New Roman" w:hAnsi="Arial" w:cs="Arial"/>
          <w:b/>
          <w:bCs/>
          <w:sz w:val="24"/>
          <w:szCs w:val="24"/>
        </w:rPr>
        <w:instrText>HYPERLINK "http://vschool.nides.bc.ca/_first_assignments/2015%20Biology%2011%20FA/Textbook%20readings%20for%20Lesson%202.pdf"</w:instrText>
      </w:r>
      <w:r>
        <w:rPr>
          <w:rFonts w:ascii="Arial" w:eastAsia="Times New Roman" w:hAnsi="Arial" w:cs="Arial"/>
          <w:b/>
          <w:bCs/>
          <w:sz w:val="24"/>
          <w:szCs w:val="24"/>
        </w:rPr>
        <w:fldChar w:fldCharType="separate"/>
      </w:r>
      <w:r w:rsidR="00D45DA5" w:rsidRPr="00F06CD3">
        <w:rPr>
          <w:rStyle w:val="Hyperlink"/>
          <w:rFonts w:ascii="Arial" w:eastAsia="Times New Roman" w:hAnsi="Arial" w:cs="Arial"/>
          <w:b/>
          <w:bCs/>
          <w:sz w:val="24"/>
          <w:szCs w:val="24"/>
        </w:rPr>
        <w:t>Textbook Readings for Lesson 2</w:t>
      </w:r>
    </w:p>
    <w:p w:rsidR="00AD2304" w:rsidRPr="003071A5" w:rsidRDefault="00F06CD3" w:rsidP="00D45DA5">
      <w:pPr>
        <w:spacing w:after="0" w:line="240" w:lineRule="auto"/>
        <w:rPr>
          <w:rFonts w:ascii="Arial" w:eastAsia="Times New Roman" w:hAnsi="Arial" w:cs="Arial"/>
          <w:b/>
          <w:color w:val="FF0000"/>
          <w:sz w:val="24"/>
          <w:szCs w:val="24"/>
        </w:rPr>
      </w:pPr>
      <w:r>
        <w:rPr>
          <w:rFonts w:ascii="Arial" w:eastAsia="Times New Roman" w:hAnsi="Arial" w:cs="Arial"/>
          <w:b/>
          <w:bCs/>
          <w:sz w:val="24"/>
          <w:szCs w:val="24"/>
        </w:rPr>
        <w:fldChar w:fldCharType="end"/>
      </w:r>
      <w:r w:rsidR="001F25ED">
        <w:rPr>
          <w:rFonts w:ascii="Arial" w:eastAsia="Times New Roman" w:hAnsi="Arial" w:cs="Arial"/>
          <w:b/>
          <w:color w:val="FF0000"/>
          <w:sz w:val="24"/>
          <w:szCs w:val="24"/>
          <w:highlight w:val="yellow"/>
        </w:rPr>
        <w:t>TOTAL:     /5</w:t>
      </w:r>
      <w:r w:rsidR="00366651" w:rsidRPr="003071A5">
        <w:rPr>
          <w:rFonts w:ascii="Arial" w:eastAsia="Times New Roman" w:hAnsi="Arial" w:cs="Arial"/>
          <w:b/>
          <w:color w:val="FF0000"/>
          <w:sz w:val="24"/>
          <w:szCs w:val="24"/>
          <w:highlight w:val="yellow"/>
        </w:rPr>
        <w:t>0 marks =   %</w:t>
      </w:r>
    </w:p>
    <w:p w:rsidR="002F7430" w:rsidRPr="003071A5" w:rsidRDefault="002F7430" w:rsidP="00D45DA5">
      <w:pPr>
        <w:spacing w:after="0" w:line="240" w:lineRule="auto"/>
        <w:rPr>
          <w:rFonts w:ascii="Arial" w:eastAsia="Times New Roman" w:hAnsi="Arial" w:cs="Arial"/>
          <w:sz w:val="24"/>
          <w:szCs w:val="24"/>
        </w:rPr>
      </w:pPr>
    </w:p>
    <w:p w:rsidR="00501467" w:rsidRPr="003071A5" w:rsidRDefault="00501467" w:rsidP="00D45DA5">
      <w:pPr>
        <w:spacing w:after="0" w:line="240" w:lineRule="auto"/>
        <w:rPr>
          <w:rFonts w:ascii="Arial" w:eastAsia="Times New Roman" w:hAnsi="Arial" w:cs="Arial"/>
          <w:sz w:val="24"/>
          <w:szCs w:val="24"/>
        </w:rPr>
      </w:pPr>
    </w:p>
    <w:p w:rsidR="00446BE2" w:rsidRPr="003071A5" w:rsidRDefault="00446BE2" w:rsidP="00D45DA5">
      <w:pPr>
        <w:spacing w:after="0" w:line="240" w:lineRule="auto"/>
        <w:rPr>
          <w:rFonts w:ascii="Arial" w:eastAsia="Times New Roman" w:hAnsi="Arial" w:cs="Arial"/>
          <w:b/>
          <w:sz w:val="24"/>
          <w:szCs w:val="24"/>
        </w:rPr>
      </w:pPr>
      <w:r w:rsidRPr="003071A5">
        <w:rPr>
          <w:rFonts w:ascii="Arial" w:eastAsia="Times New Roman" w:hAnsi="Arial" w:cs="Arial"/>
          <w:b/>
          <w:sz w:val="24"/>
          <w:szCs w:val="24"/>
        </w:rPr>
        <w:t xml:space="preserve">Multiple Choice Section </w:t>
      </w:r>
      <w:r w:rsidR="00501467" w:rsidRPr="003071A5">
        <w:rPr>
          <w:rFonts w:ascii="Arial" w:eastAsia="Times New Roman" w:hAnsi="Arial" w:cs="Arial"/>
          <w:b/>
          <w:color w:val="FF0000"/>
          <w:sz w:val="24"/>
          <w:szCs w:val="24"/>
          <w:highlight w:val="yellow"/>
        </w:rPr>
        <w:t xml:space="preserve">      /2</w:t>
      </w:r>
      <w:r w:rsidRPr="003071A5">
        <w:rPr>
          <w:rFonts w:ascii="Arial" w:eastAsia="Times New Roman" w:hAnsi="Arial" w:cs="Arial"/>
          <w:b/>
          <w:color w:val="FF0000"/>
          <w:sz w:val="24"/>
          <w:szCs w:val="24"/>
          <w:highlight w:val="yellow"/>
        </w:rPr>
        <w:t>0 marks</w:t>
      </w:r>
    </w:p>
    <w:p w:rsidR="00446BE2" w:rsidRPr="003071A5" w:rsidRDefault="00446BE2" w:rsidP="00D45DA5">
      <w:pPr>
        <w:spacing w:after="0" w:line="240" w:lineRule="auto"/>
        <w:rPr>
          <w:rFonts w:ascii="Arial" w:eastAsia="Times New Roman" w:hAnsi="Arial" w:cs="Arial"/>
          <w:b/>
          <w:i/>
          <w:sz w:val="24"/>
          <w:szCs w:val="24"/>
        </w:rPr>
      </w:pPr>
    </w:p>
    <w:p w:rsidR="00AD2304" w:rsidRPr="003071A5" w:rsidRDefault="002F7430" w:rsidP="00D45DA5">
      <w:pPr>
        <w:spacing w:after="0" w:line="240" w:lineRule="auto"/>
        <w:rPr>
          <w:rFonts w:ascii="Arial" w:eastAsia="Times New Roman" w:hAnsi="Arial" w:cs="Arial"/>
          <w:b/>
          <w:i/>
          <w:sz w:val="24"/>
          <w:szCs w:val="24"/>
        </w:rPr>
      </w:pPr>
      <w:r w:rsidRPr="003071A5">
        <w:rPr>
          <w:rFonts w:ascii="Arial" w:eastAsia="Times New Roman" w:hAnsi="Arial" w:cs="Arial"/>
          <w:b/>
          <w:i/>
          <w:sz w:val="24"/>
          <w:szCs w:val="24"/>
        </w:rPr>
        <w:t xml:space="preserve">For each of the following, select the </w:t>
      </w:r>
      <w:r w:rsidRPr="003071A5">
        <w:rPr>
          <w:rFonts w:ascii="Arial" w:eastAsia="Times New Roman" w:hAnsi="Arial" w:cs="Arial"/>
          <w:b/>
          <w:i/>
          <w:sz w:val="24"/>
          <w:szCs w:val="24"/>
          <w:u w:val="single"/>
        </w:rPr>
        <w:t>best</w:t>
      </w:r>
      <w:r w:rsidRPr="003071A5">
        <w:rPr>
          <w:rFonts w:ascii="Arial" w:eastAsia="Times New Roman" w:hAnsi="Arial" w:cs="Arial"/>
          <w:b/>
          <w:i/>
          <w:sz w:val="24"/>
          <w:szCs w:val="24"/>
        </w:rPr>
        <w:t xml:space="preserve"> possible answer:</w:t>
      </w:r>
    </w:p>
    <w:p w:rsidR="00243DED" w:rsidRPr="003071A5" w:rsidRDefault="003947D9" w:rsidP="00D45DA5">
      <w:pPr>
        <w:spacing w:after="0" w:line="240" w:lineRule="auto"/>
        <w:rPr>
          <w:rFonts w:ascii="Arial" w:eastAsia="Times New Roman" w:hAnsi="Arial" w:cs="Arial"/>
          <w:b/>
          <w:i/>
          <w:sz w:val="24"/>
          <w:szCs w:val="24"/>
        </w:rPr>
      </w:pPr>
      <w:r w:rsidRPr="003071A5">
        <w:rPr>
          <w:rFonts w:ascii="Arial" w:eastAsia="Times New Roman" w:hAnsi="Arial" w:cs="Arial"/>
          <w:b/>
          <w:i/>
          <w:noProof/>
          <w:sz w:val="24"/>
          <w:szCs w:val="24"/>
          <w:lang w:val="en-CA" w:eastAsia="en-CA"/>
        </w:rPr>
        <w:drawing>
          <wp:inline distT="0" distB="0" distL="0" distR="0">
            <wp:extent cx="2698115" cy="1080770"/>
            <wp:effectExtent l="19050" t="0" r="6985" b="0"/>
            <wp:docPr id="2" name="Picture 2" descr="highlightAns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ghlightAnswer"/>
                    <pic:cNvPicPr>
                      <a:picLocks noChangeAspect="1" noChangeArrowheads="1"/>
                    </pic:cNvPicPr>
                  </pic:nvPicPr>
                  <pic:blipFill>
                    <a:blip r:embed="rId10" cstate="print"/>
                    <a:srcRect/>
                    <a:stretch>
                      <a:fillRect/>
                    </a:stretch>
                  </pic:blipFill>
                  <pic:spPr bwMode="auto">
                    <a:xfrm>
                      <a:off x="0" y="0"/>
                      <a:ext cx="2698115" cy="1080770"/>
                    </a:xfrm>
                    <a:prstGeom prst="rect">
                      <a:avLst/>
                    </a:prstGeom>
                    <a:noFill/>
                    <a:ln w="9525">
                      <a:noFill/>
                      <a:miter lim="800000"/>
                      <a:headEnd/>
                      <a:tailEnd/>
                    </a:ln>
                  </pic:spPr>
                </pic:pic>
              </a:graphicData>
            </a:graphic>
          </wp:inline>
        </w:drawing>
      </w:r>
    </w:p>
    <w:p w:rsidR="002F7430" w:rsidRPr="003071A5" w:rsidRDefault="002F7430" w:rsidP="00D45DA5">
      <w:pPr>
        <w:spacing w:after="0" w:line="240" w:lineRule="auto"/>
        <w:rPr>
          <w:rFonts w:ascii="Arial" w:eastAsia="Times New Roman" w:hAnsi="Arial" w:cs="Arial"/>
          <w:sz w:val="24"/>
          <w:szCs w:val="24"/>
        </w:rPr>
      </w:pPr>
    </w:p>
    <w:p w:rsidR="007021A5" w:rsidRPr="003071A5" w:rsidRDefault="00730A20" w:rsidP="00880C89">
      <w:pPr>
        <w:rPr>
          <w:rFonts w:ascii="Arial" w:hAnsi="Arial" w:cs="Arial"/>
          <w:sz w:val="24"/>
          <w:szCs w:val="24"/>
        </w:rPr>
      </w:pPr>
      <w:bookmarkStart w:id="1" w:name="q2311716"/>
      <w:bookmarkEnd w:id="1"/>
      <w:r w:rsidRPr="003071A5">
        <w:rPr>
          <w:rFonts w:ascii="Arial" w:hAnsi="Arial" w:cs="Arial"/>
          <w:sz w:val="24"/>
          <w:szCs w:val="24"/>
        </w:rPr>
        <w:t>1. Methods in science do not include</w:t>
      </w:r>
      <w:r w:rsidR="00880C89" w:rsidRPr="003071A5">
        <w:rPr>
          <w:rFonts w:ascii="Arial" w:hAnsi="Arial" w:cs="Arial"/>
          <w:sz w:val="24"/>
          <w:szCs w:val="24"/>
        </w:rPr>
        <w:t>:</w:t>
      </w:r>
      <w:r w:rsidR="007021A5" w:rsidRPr="003071A5">
        <w:rPr>
          <w:rFonts w:ascii="Arial" w:hAnsi="Arial" w:cs="Arial"/>
          <w:sz w:val="24"/>
          <w:szCs w:val="24"/>
        </w:rPr>
        <w:t xml:space="preserve"> </w:t>
      </w:r>
    </w:p>
    <w:p w:rsidR="007021A5" w:rsidRPr="003071A5" w:rsidRDefault="007021A5" w:rsidP="0075401C">
      <w:pPr>
        <w:spacing w:after="0"/>
        <w:rPr>
          <w:rFonts w:ascii="Arial" w:hAnsi="Arial" w:cs="Arial"/>
          <w:sz w:val="24"/>
          <w:szCs w:val="24"/>
        </w:rPr>
      </w:pPr>
      <w:r w:rsidRPr="003071A5">
        <w:rPr>
          <w:rFonts w:ascii="Arial" w:hAnsi="Arial" w:cs="Arial"/>
          <w:sz w:val="24"/>
          <w:szCs w:val="24"/>
        </w:rPr>
        <w:tab/>
        <w:t xml:space="preserve">a) experimentation </w:t>
      </w:r>
    </w:p>
    <w:p w:rsidR="007021A5" w:rsidRPr="003071A5" w:rsidRDefault="007021A5" w:rsidP="0075401C">
      <w:pPr>
        <w:spacing w:after="0"/>
        <w:rPr>
          <w:rFonts w:ascii="Arial" w:hAnsi="Arial" w:cs="Arial"/>
          <w:sz w:val="24"/>
          <w:szCs w:val="24"/>
        </w:rPr>
      </w:pPr>
      <w:r w:rsidRPr="003071A5">
        <w:rPr>
          <w:rFonts w:ascii="Arial" w:hAnsi="Arial" w:cs="Arial"/>
          <w:sz w:val="24"/>
          <w:szCs w:val="24"/>
        </w:rPr>
        <w:tab/>
        <w:t xml:space="preserve">b) data collection </w:t>
      </w:r>
    </w:p>
    <w:p w:rsidR="007021A5" w:rsidRPr="003071A5" w:rsidRDefault="007021A5" w:rsidP="0075401C">
      <w:pPr>
        <w:spacing w:after="0"/>
        <w:rPr>
          <w:rFonts w:ascii="Arial" w:hAnsi="Arial" w:cs="Arial"/>
          <w:sz w:val="24"/>
          <w:szCs w:val="24"/>
        </w:rPr>
      </w:pPr>
      <w:r w:rsidRPr="003071A5">
        <w:rPr>
          <w:rFonts w:ascii="Arial" w:hAnsi="Arial" w:cs="Arial"/>
          <w:sz w:val="24"/>
          <w:szCs w:val="24"/>
        </w:rPr>
        <w:tab/>
        <w:t xml:space="preserve">c) trial and error testing </w:t>
      </w:r>
    </w:p>
    <w:p w:rsidR="00730A20" w:rsidRDefault="007021A5" w:rsidP="00986FA3">
      <w:pPr>
        <w:spacing w:after="120" w:line="480" w:lineRule="auto"/>
        <w:rPr>
          <w:rFonts w:ascii="Arial" w:hAnsi="Arial" w:cs="Arial"/>
          <w:sz w:val="24"/>
          <w:szCs w:val="24"/>
        </w:rPr>
      </w:pPr>
      <w:r w:rsidRPr="003071A5">
        <w:rPr>
          <w:rFonts w:ascii="Arial" w:hAnsi="Arial" w:cs="Arial"/>
          <w:sz w:val="24"/>
          <w:szCs w:val="24"/>
        </w:rPr>
        <w:tab/>
        <w:t>d) developing a hypothesis</w:t>
      </w:r>
    </w:p>
    <w:p w:rsidR="007021A5" w:rsidRPr="003071A5" w:rsidRDefault="00E33915" w:rsidP="00880C89">
      <w:pPr>
        <w:rPr>
          <w:rFonts w:ascii="Arial" w:hAnsi="Arial" w:cs="Arial"/>
          <w:sz w:val="24"/>
          <w:szCs w:val="24"/>
        </w:rPr>
      </w:pPr>
      <w:r w:rsidRPr="003071A5">
        <w:rPr>
          <w:rFonts w:ascii="Arial" w:hAnsi="Arial" w:cs="Arial"/>
          <w:sz w:val="24"/>
          <w:szCs w:val="24"/>
        </w:rPr>
        <w:lastRenderedPageBreak/>
        <w:t>2. The scientific method</w:t>
      </w:r>
      <w:r w:rsidR="00D45DA5" w:rsidRPr="003071A5">
        <w:rPr>
          <w:rFonts w:ascii="Arial" w:hAnsi="Arial" w:cs="Arial"/>
          <w:sz w:val="24"/>
          <w:szCs w:val="24"/>
        </w:rPr>
        <w:t xml:space="preserve"> </w:t>
      </w:r>
      <w:r w:rsidRPr="003071A5">
        <w:rPr>
          <w:rFonts w:ascii="Arial" w:hAnsi="Arial" w:cs="Arial"/>
          <w:sz w:val="24"/>
          <w:szCs w:val="24"/>
        </w:rPr>
        <w:t>begins</w:t>
      </w:r>
      <w:r w:rsidR="00D45DA5" w:rsidRPr="003071A5">
        <w:rPr>
          <w:rFonts w:ascii="Arial" w:hAnsi="Arial" w:cs="Arial"/>
          <w:sz w:val="24"/>
          <w:szCs w:val="24"/>
        </w:rPr>
        <w:t xml:space="preserve"> with</w:t>
      </w:r>
      <w:r w:rsidR="007021A5" w:rsidRPr="003071A5">
        <w:rPr>
          <w:rFonts w:ascii="Arial" w:hAnsi="Arial" w:cs="Arial"/>
          <w:sz w:val="24"/>
          <w:szCs w:val="24"/>
        </w:rPr>
        <w:t xml:space="preserve"> </w:t>
      </w:r>
    </w:p>
    <w:p w:rsidR="007021A5" w:rsidRPr="003071A5" w:rsidRDefault="007021A5" w:rsidP="0075401C">
      <w:pPr>
        <w:spacing w:after="0"/>
        <w:rPr>
          <w:rFonts w:ascii="Arial" w:hAnsi="Arial" w:cs="Arial"/>
          <w:sz w:val="24"/>
          <w:szCs w:val="24"/>
        </w:rPr>
      </w:pPr>
      <w:r w:rsidRPr="003071A5">
        <w:rPr>
          <w:rFonts w:ascii="Arial" w:hAnsi="Arial" w:cs="Arial"/>
          <w:sz w:val="24"/>
          <w:szCs w:val="24"/>
        </w:rPr>
        <w:tab/>
        <w:t xml:space="preserve">a) a control </w:t>
      </w:r>
    </w:p>
    <w:p w:rsidR="007021A5" w:rsidRPr="003071A5" w:rsidRDefault="007021A5" w:rsidP="0075401C">
      <w:pPr>
        <w:spacing w:after="0"/>
        <w:rPr>
          <w:rFonts w:ascii="Arial" w:hAnsi="Arial" w:cs="Arial"/>
          <w:sz w:val="24"/>
          <w:szCs w:val="24"/>
        </w:rPr>
      </w:pPr>
      <w:r w:rsidRPr="003071A5">
        <w:rPr>
          <w:rFonts w:ascii="Arial" w:hAnsi="Arial" w:cs="Arial"/>
          <w:sz w:val="24"/>
          <w:szCs w:val="24"/>
        </w:rPr>
        <w:tab/>
        <w:t xml:space="preserve">b) an observation </w:t>
      </w:r>
    </w:p>
    <w:p w:rsidR="007021A5" w:rsidRPr="003071A5" w:rsidRDefault="007021A5" w:rsidP="0075401C">
      <w:pPr>
        <w:spacing w:after="0"/>
        <w:rPr>
          <w:rFonts w:ascii="Arial" w:hAnsi="Arial" w:cs="Arial"/>
          <w:sz w:val="24"/>
          <w:szCs w:val="24"/>
        </w:rPr>
      </w:pPr>
      <w:r w:rsidRPr="003071A5">
        <w:rPr>
          <w:rFonts w:ascii="Arial" w:hAnsi="Arial" w:cs="Arial"/>
          <w:sz w:val="24"/>
          <w:szCs w:val="24"/>
        </w:rPr>
        <w:tab/>
        <w:t xml:space="preserve">c) an experimental design </w:t>
      </w:r>
    </w:p>
    <w:p w:rsidR="007021A5" w:rsidRDefault="007021A5" w:rsidP="00986FA3">
      <w:pPr>
        <w:spacing w:after="120" w:line="480" w:lineRule="auto"/>
        <w:rPr>
          <w:rFonts w:ascii="Arial" w:hAnsi="Arial" w:cs="Arial"/>
          <w:sz w:val="24"/>
          <w:szCs w:val="24"/>
        </w:rPr>
      </w:pPr>
      <w:r w:rsidRPr="003071A5">
        <w:rPr>
          <w:rFonts w:ascii="Arial" w:hAnsi="Arial" w:cs="Arial"/>
          <w:sz w:val="24"/>
          <w:szCs w:val="24"/>
        </w:rPr>
        <w:tab/>
        <w:t>d) a hypothesis</w:t>
      </w:r>
    </w:p>
    <w:p w:rsidR="007021A5" w:rsidRPr="003071A5" w:rsidRDefault="00D45DA5" w:rsidP="00880C89">
      <w:pPr>
        <w:rPr>
          <w:rFonts w:ascii="Arial" w:hAnsi="Arial" w:cs="Arial"/>
          <w:sz w:val="24"/>
          <w:szCs w:val="24"/>
        </w:rPr>
      </w:pPr>
      <w:bookmarkStart w:id="2" w:name="q2311717"/>
      <w:bookmarkEnd w:id="2"/>
      <w:r w:rsidRPr="003071A5">
        <w:rPr>
          <w:rFonts w:ascii="Arial" w:hAnsi="Arial" w:cs="Arial"/>
          <w:sz w:val="24"/>
          <w:szCs w:val="24"/>
        </w:rPr>
        <w:t> </w:t>
      </w:r>
      <w:r w:rsidR="00E33915" w:rsidRPr="003071A5">
        <w:rPr>
          <w:rFonts w:ascii="Arial" w:hAnsi="Arial" w:cs="Arial"/>
          <w:sz w:val="24"/>
          <w:szCs w:val="24"/>
        </w:rPr>
        <w:t xml:space="preserve">3. </w:t>
      </w:r>
      <w:r w:rsidRPr="003071A5">
        <w:rPr>
          <w:rFonts w:ascii="Arial" w:hAnsi="Arial" w:cs="Arial"/>
          <w:sz w:val="24"/>
          <w:szCs w:val="24"/>
        </w:rPr>
        <w:t>A hypothesis must contain which of the following variables?</w:t>
      </w:r>
      <w:r w:rsidR="007021A5" w:rsidRPr="003071A5">
        <w:rPr>
          <w:rFonts w:ascii="Arial" w:hAnsi="Arial" w:cs="Arial"/>
          <w:sz w:val="24"/>
          <w:szCs w:val="24"/>
        </w:rPr>
        <w:t xml:space="preserve"> </w:t>
      </w:r>
    </w:p>
    <w:p w:rsidR="007021A5" w:rsidRPr="003071A5" w:rsidRDefault="007021A5" w:rsidP="0075401C">
      <w:pPr>
        <w:spacing w:after="0"/>
        <w:rPr>
          <w:rFonts w:ascii="Arial" w:hAnsi="Arial" w:cs="Arial"/>
          <w:sz w:val="24"/>
          <w:szCs w:val="24"/>
        </w:rPr>
      </w:pPr>
      <w:r w:rsidRPr="003071A5">
        <w:rPr>
          <w:rFonts w:ascii="Arial" w:hAnsi="Arial" w:cs="Arial"/>
          <w:sz w:val="24"/>
          <w:szCs w:val="24"/>
        </w:rPr>
        <w:tab/>
        <w:t xml:space="preserve">a) only the dependent or responding variable </w:t>
      </w:r>
    </w:p>
    <w:p w:rsidR="007021A5" w:rsidRPr="003071A5" w:rsidRDefault="007021A5" w:rsidP="0075401C">
      <w:pPr>
        <w:spacing w:after="0"/>
        <w:rPr>
          <w:rFonts w:ascii="Arial" w:hAnsi="Arial" w:cs="Arial"/>
          <w:sz w:val="24"/>
          <w:szCs w:val="24"/>
        </w:rPr>
      </w:pPr>
      <w:r w:rsidRPr="003071A5">
        <w:rPr>
          <w:rFonts w:ascii="Arial" w:hAnsi="Arial" w:cs="Arial"/>
          <w:sz w:val="24"/>
          <w:szCs w:val="24"/>
        </w:rPr>
        <w:tab/>
        <w:t>b) only the dependent or manipulated variable</w:t>
      </w:r>
    </w:p>
    <w:p w:rsidR="007021A5" w:rsidRPr="003071A5" w:rsidRDefault="007021A5" w:rsidP="0075401C">
      <w:pPr>
        <w:spacing w:after="0"/>
        <w:rPr>
          <w:rFonts w:ascii="Arial" w:hAnsi="Arial" w:cs="Arial"/>
          <w:sz w:val="24"/>
          <w:szCs w:val="24"/>
        </w:rPr>
      </w:pPr>
      <w:r w:rsidRPr="003071A5">
        <w:rPr>
          <w:rFonts w:ascii="Arial" w:hAnsi="Arial" w:cs="Arial"/>
          <w:sz w:val="24"/>
          <w:szCs w:val="24"/>
        </w:rPr>
        <w:t xml:space="preserve"> </w:t>
      </w:r>
      <w:r w:rsidRPr="003071A5">
        <w:rPr>
          <w:rFonts w:ascii="Arial" w:hAnsi="Arial" w:cs="Arial"/>
          <w:sz w:val="24"/>
          <w:szCs w:val="24"/>
        </w:rPr>
        <w:tab/>
        <w:t xml:space="preserve">c) both the manipulated and responding variables </w:t>
      </w:r>
    </w:p>
    <w:p w:rsidR="00D45DA5" w:rsidRDefault="007021A5" w:rsidP="00986FA3">
      <w:pPr>
        <w:spacing w:after="120" w:line="480" w:lineRule="auto"/>
        <w:rPr>
          <w:rFonts w:ascii="Arial" w:hAnsi="Arial" w:cs="Arial"/>
          <w:sz w:val="24"/>
          <w:szCs w:val="24"/>
        </w:rPr>
      </w:pPr>
      <w:r w:rsidRPr="003071A5">
        <w:rPr>
          <w:rFonts w:ascii="Arial" w:hAnsi="Arial" w:cs="Arial"/>
          <w:sz w:val="24"/>
          <w:szCs w:val="24"/>
        </w:rPr>
        <w:tab/>
        <w:t>d) both the manipulated and responding variables, as well as all the controlled variables</w:t>
      </w:r>
    </w:p>
    <w:p w:rsidR="00986FA3" w:rsidRPr="003071A5" w:rsidRDefault="00986FA3" w:rsidP="0075401C">
      <w:pPr>
        <w:spacing w:after="120"/>
        <w:rPr>
          <w:rFonts w:ascii="Arial" w:hAnsi="Arial" w:cs="Arial"/>
          <w:sz w:val="24"/>
          <w:szCs w:val="24"/>
        </w:rPr>
      </w:pPr>
    </w:p>
    <w:p w:rsidR="0075401C" w:rsidRPr="003071A5" w:rsidRDefault="00D45DA5" w:rsidP="00880C89">
      <w:pPr>
        <w:rPr>
          <w:rFonts w:ascii="Arial" w:hAnsi="Arial" w:cs="Arial"/>
          <w:sz w:val="24"/>
          <w:szCs w:val="24"/>
        </w:rPr>
      </w:pPr>
      <w:bookmarkStart w:id="3" w:name="q2311718"/>
      <w:bookmarkEnd w:id="3"/>
      <w:r w:rsidRPr="003071A5">
        <w:rPr>
          <w:rFonts w:ascii="Arial" w:hAnsi="Arial" w:cs="Arial"/>
          <w:sz w:val="24"/>
          <w:szCs w:val="24"/>
        </w:rPr>
        <w:t> </w:t>
      </w:r>
      <w:bookmarkStart w:id="4" w:name="q2311719"/>
      <w:bookmarkEnd w:id="4"/>
      <w:r w:rsidR="00D23C3B" w:rsidRPr="003071A5">
        <w:rPr>
          <w:rFonts w:ascii="Arial" w:hAnsi="Arial" w:cs="Arial"/>
          <w:sz w:val="24"/>
          <w:szCs w:val="24"/>
        </w:rPr>
        <w:t>4</w:t>
      </w:r>
      <w:r w:rsidR="00E100C6" w:rsidRPr="003071A5">
        <w:rPr>
          <w:rFonts w:ascii="Arial" w:hAnsi="Arial" w:cs="Arial"/>
          <w:sz w:val="24"/>
          <w:szCs w:val="24"/>
        </w:rPr>
        <w:t xml:space="preserve">. </w:t>
      </w:r>
      <w:r w:rsidRPr="003071A5">
        <w:rPr>
          <w:rFonts w:ascii="Arial" w:hAnsi="Arial" w:cs="Arial"/>
          <w:sz w:val="24"/>
          <w:szCs w:val="24"/>
        </w:rPr>
        <w:t xml:space="preserve">Select the best formulated hypothesis from the observation that </w:t>
      </w:r>
      <w:r w:rsidR="0015276C" w:rsidRPr="003071A5">
        <w:rPr>
          <w:rFonts w:ascii="Arial" w:hAnsi="Arial" w:cs="Arial"/>
          <w:sz w:val="24"/>
          <w:szCs w:val="24"/>
        </w:rPr>
        <w:t>students perform better on tests when they are well rested</w:t>
      </w:r>
      <w:r w:rsidRPr="003071A5">
        <w:rPr>
          <w:rFonts w:ascii="Arial" w:hAnsi="Arial" w:cs="Arial"/>
          <w:sz w:val="24"/>
          <w:szCs w:val="24"/>
        </w:rPr>
        <w:t>.</w:t>
      </w:r>
      <w:r w:rsidR="0075401C" w:rsidRPr="003071A5">
        <w:rPr>
          <w:rFonts w:ascii="Arial" w:hAnsi="Arial" w:cs="Arial"/>
          <w:sz w:val="24"/>
          <w:szCs w:val="24"/>
        </w:rPr>
        <w:t xml:space="preserve"> </w:t>
      </w:r>
    </w:p>
    <w:p w:rsidR="0075401C" w:rsidRPr="003071A5" w:rsidRDefault="0075401C" w:rsidP="0075401C">
      <w:pPr>
        <w:spacing w:after="0"/>
        <w:rPr>
          <w:rFonts w:ascii="Arial" w:hAnsi="Arial" w:cs="Arial"/>
          <w:sz w:val="24"/>
          <w:szCs w:val="24"/>
        </w:rPr>
      </w:pPr>
      <w:r w:rsidRPr="003071A5">
        <w:rPr>
          <w:rFonts w:ascii="Arial" w:hAnsi="Arial" w:cs="Arial"/>
          <w:sz w:val="24"/>
          <w:szCs w:val="24"/>
        </w:rPr>
        <w:tab/>
        <w:t xml:space="preserve">a) Lack of sleep decreases test performance. </w:t>
      </w:r>
    </w:p>
    <w:p w:rsidR="0075401C" w:rsidRPr="003071A5" w:rsidRDefault="0075401C" w:rsidP="0075401C">
      <w:pPr>
        <w:spacing w:after="0"/>
        <w:rPr>
          <w:rFonts w:ascii="Arial" w:hAnsi="Arial" w:cs="Arial"/>
          <w:sz w:val="24"/>
          <w:szCs w:val="24"/>
        </w:rPr>
      </w:pPr>
      <w:r w:rsidRPr="003071A5">
        <w:rPr>
          <w:rFonts w:ascii="Arial" w:hAnsi="Arial" w:cs="Arial"/>
          <w:sz w:val="24"/>
          <w:szCs w:val="24"/>
        </w:rPr>
        <w:tab/>
        <w:t xml:space="preserve">b) Students who do not get enough sleep will fail the test. </w:t>
      </w:r>
    </w:p>
    <w:p w:rsidR="0075401C" w:rsidRPr="003071A5" w:rsidRDefault="0075401C" w:rsidP="0075401C">
      <w:pPr>
        <w:spacing w:after="0"/>
        <w:rPr>
          <w:rFonts w:ascii="Arial" w:hAnsi="Arial" w:cs="Arial"/>
          <w:sz w:val="24"/>
          <w:szCs w:val="24"/>
        </w:rPr>
      </w:pPr>
      <w:r w:rsidRPr="003071A5">
        <w:rPr>
          <w:rFonts w:ascii="Arial" w:hAnsi="Arial" w:cs="Arial"/>
          <w:sz w:val="24"/>
          <w:szCs w:val="24"/>
        </w:rPr>
        <w:tab/>
        <w:t>c) If the number of hours of sleep increase, then test scores (%) will also increase.</w:t>
      </w:r>
    </w:p>
    <w:p w:rsidR="00986FA3" w:rsidRDefault="0075401C" w:rsidP="0075401C">
      <w:pPr>
        <w:spacing w:after="120"/>
        <w:rPr>
          <w:rFonts w:ascii="Arial" w:hAnsi="Arial" w:cs="Arial"/>
          <w:sz w:val="24"/>
          <w:szCs w:val="24"/>
        </w:rPr>
      </w:pPr>
      <w:r w:rsidRPr="003071A5">
        <w:rPr>
          <w:rFonts w:ascii="Arial" w:hAnsi="Arial" w:cs="Arial"/>
          <w:sz w:val="24"/>
          <w:szCs w:val="24"/>
        </w:rPr>
        <w:tab/>
        <w:t xml:space="preserve">d) Increased amounts of sleep improve a student’s overall mood, which in turn improves their </w:t>
      </w:r>
      <w:r w:rsidR="00364863">
        <w:rPr>
          <w:rFonts w:ascii="Arial" w:hAnsi="Arial" w:cs="Arial"/>
          <w:sz w:val="24"/>
          <w:szCs w:val="24"/>
        </w:rPr>
        <w:tab/>
      </w:r>
      <w:r w:rsidR="00986FA3">
        <w:rPr>
          <w:rFonts w:ascii="Arial" w:hAnsi="Arial" w:cs="Arial"/>
          <w:sz w:val="24"/>
          <w:szCs w:val="24"/>
        </w:rPr>
        <w:t xml:space="preserve">  </w:t>
      </w:r>
      <w:r w:rsidR="00986FA3">
        <w:rPr>
          <w:rFonts w:ascii="Arial" w:hAnsi="Arial" w:cs="Arial"/>
          <w:sz w:val="24"/>
          <w:szCs w:val="24"/>
        </w:rPr>
        <w:tab/>
      </w:r>
      <w:r w:rsidRPr="003071A5">
        <w:rPr>
          <w:rFonts w:ascii="Arial" w:hAnsi="Arial" w:cs="Arial"/>
          <w:sz w:val="24"/>
          <w:szCs w:val="24"/>
        </w:rPr>
        <w:t>test performance.</w:t>
      </w:r>
    </w:p>
    <w:p w:rsidR="0075401C" w:rsidRPr="003071A5" w:rsidRDefault="00D23C3B" w:rsidP="00880C89">
      <w:pPr>
        <w:rPr>
          <w:rFonts w:ascii="Arial" w:hAnsi="Arial" w:cs="Arial"/>
          <w:sz w:val="24"/>
          <w:szCs w:val="24"/>
        </w:rPr>
      </w:pPr>
      <w:bookmarkStart w:id="5" w:name="q2311722"/>
      <w:bookmarkEnd w:id="5"/>
      <w:r w:rsidRPr="003071A5">
        <w:rPr>
          <w:rFonts w:ascii="Arial" w:hAnsi="Arial" w:cs="Arial"/>
          <w:sz w:val="24"/>
          <w:szCs w:val="24"/>
        </w:rPr>
        <w:t>5</w:t>
      </w:r>
      <w:r w:rsidR="00E100C6" w:rsidRPr="003071A5">
        <w:rPr>
          <w:rFonts w:ascii="Arial" w:hAnsi="Arial" w:cs="Arial"/>
          <w:sz w:val="24"/>
          <w:szCs w:val="24"/>
        </w:rPr>
        <w:t xml:space="preserve">. </w:t>
      </w:r>
      <w:bookmarkStart w:id="6" w:name="q2311723"/>
      <w:bookmarkEnd w:id="6"/>
      <w:r w:rsidR="00730A20" w:rsidRPr="003071A5">
        <w:rPr>
          <w:rFonts w:ascii="Arial" w:hAnsi="Arial" w:cs="Arial"/>
          <w:sz w:val="24"/>
          <w:szCs w:val="24"/>
        </w:rPr>
        <w:t>A controlled experiment is one in which</w:t>
      </w:r>
      <w:r w:rsidR="0075401C" w:rsidRPr="003071A5">
        <w:rPr>
          <w:rFonts w:ascii="Arial" w:hAnsi="Arial" w:cs="Arial"/>
          <w:sz w:val="24"/>
          <w:szCs w:val="24"/>
        </w:rPr>
        <w:t>:</w:t>
      </w:r>
    </w:p>
    <w:p w:rsidR="0075401C" w:rsidRPr="003071A5" w:rsidRDefault="00436E69" w:rsidP="00436E69">
      <w:pPr>
        <w:spacing w:after="0"/>
        <w:rPr>
          <w:rFonts w:ascii="Arial" w:hAnsi="Arial" w:cs="Arial"/>
          <w:sz w:val="24"/>
          <w:szCs w:val="24"/>
        </w:rPr>
      </w:pPr>
      <w:r w:rsidRPr="003071A5">
        <w:rPr>
          <w:rFonts w:ascii="Arial" w:hAnsi="Arial" w:cs="Arial"/>
          <w:sz w:val="24"/>
          <w:szCs w:val="24"/>
        </w:rPr>
        <w:tab/>
      </w:r>
      <w:r w:rsidR="0075401C" w:rsidRPr="003071A5">
        <w:rPr>
          <w:rFonts w:ascii="Arial" w:hAnsi="Arial" w:cs="Arial"/>
          <w:sz w:val="24"/>
          <w:szCs w:val="24"/>
        </w:rPr>
        <w:t xml:space="preserve">a) only one variable is changed at a time </w:t>
      </w:r>
    </w:p>
    <w:p w:rsidR="0075401C" w:rsidRPr="003071A5" w:rsidRDefault="00436E69" w:rsidP="00436E69">
      <w:pPr>
        <w:spacing w:after="0"/>
        <w:rPr>
          <w:rFonts w:ascii="Arial" w:hAnsi="Arial" w:cs="Arial"/>
          <w:sz w:val="24"/>
          <w:szCs w:val="24"/>
        </w:rPr>
      </w:pPr>
      <w:r w:rsidRPr="003071A5">
        <w:rPr>
          <w:rFonts w:ascii="Arial" w:hAnsi="Arial" w:cs="Arial"/>
          <w:sz w:val="24"/>
          <w:szCs w:val="24"/>
        </w:rPr>
        <w:tab/>
      </w:r>
      <w:r w:rsidR="0075401C" w:rsidRPr="003071A5">
        <w:rPr>
          <w:rFonts w:ascii="Arial" w:hAnsi="Arial" w:cs="Arial"/>
          <w:sz w:val="24"/>
          <w:szCs w:val="24"/>
        </w:rPr>
        <w:t xml:space="preserve">b) the hypothesis is refuted </w:t>
      </w:r>
    </w:p>
    <w:p w:rsidR="0075401C" w:rsidRPr="003071A5" w:rsidRDefault="00436E69" w:rsidP="00436E69">
      <w:pPr>
        <w:spacing w:after="0"/>
        <w:rPr>
          <w:rFonts w:ascii="Arial" w:hAnsi="Arial" w:cs="Arial"/>
          <w:sz w:val="24"/>
          <w:szCs w:val="24"/>
        </w:rPr>
      </w:pPr>
      <w:r w:rsidRPr="003071A5">
        <w:rPr>
          <w:rFonts w:ascii="Arial" w:hAnsi="Arial" w:cs="Arial"/>
          <w:sz w:val="24"/>
          <w:szCs w:val="24"/>
        </w:rPr>
        <w:tab/>
      </w:r>
      <w:r w:rsidR="0075401C" w:rsidRPr="003071A5">
        <w:rPr>
          <w:rFonts w:ascii="Arial" w:hAnsi="Arial" w:cs="Arial"/>
          <w:sz w:val="24"/>
          <w:szCs w:val="24"/>
        </w:rPr>
        <w:t xml:space="preserve">c) the hypothesis is supported </w:t>
      </w:r>
    </w:p>
    <w:p w:rsidR="00730A20" w:rsidRDefault="00436E69" w:rsidP="00364863">
      <w:pPr>
        <w:spacing w:after="120"/>
        <w:rPr>
          <w:rFonts w:ascii="Arial" w:hAnsi="Arial" w:cs="Arial"/>
          <w:sz w:val="24"/>
          <w:szCs w:val="24"/>
        </w:rPr>
      </w:pPr>
      <w:r w:rsidRPr="003071A5">
        <w:rPr>
          <w:rFonts w:ascii="Arial" w:hAnsi="Arial" w:cs="Arial"/>
          <w:sz w:val="24"/>
          <w:szCs w:val="24"/>
        </w:rPr>
        <w:tab/>
      </w:r>
      <w:r w:rsidR="0075401C" w:rsidRPr="003071A5">
        <w:rPr>
          <w:rFonts w:ascii="Arial" w:hAnsi="Arial" w:cs="Arial"/>
          <w:sz w:val="24"/>
          <w:szCs w:val="24"/>
        </w:rPr>
        <w:t>d) a conclusion is produced</w:t>
      </w:r>
    </w:p>
    <w:p w:rsidR="00436E69" w:rsidRPr="003071A5" w:rsidRDefault="00D23C3B" w:rsidP="00880C89">
      <w:pPr>
        <w:rPr>
          <w:rFonts w:ascii="Arial" w:hAnsi="Arial" w:cs="Arial"/>
          <w:sz w:val="24"/>
          <w:szCs w:val="24"/>
        </w:rPr>
      </w:pPr>
      <w:r w:rsidRPr="003071A5">
        <w:rPr>
          <w:rFonts w:ascii="Arial" w:hAnsi="Arial" w:cs="Arial"/>
          <w:sz w:val="24"/>
          <w:szCs w:val="24"/>
        </w:rPr>
        <w:t>6</w:t>
      </w:r>
      <w:r w:rsidR="00E100C6" w:rsidRPr="003071A5">
        <w:rPr>
          <w:rFonts w:ascii="Arial" w:hAnsi="Arial" w:cs="Arial"/>
          <w:sz w:val="24"/>
          <w:szCs w:val="24"/>
        </w:rPr>
        <w:t>. Which of the following does not exhibit all of the characteristics of life?</w:t>
      </w:r>
      <w:r w:rsidR="00436E69" w:rsidRPr="003071A5">
        <w:rPr>
          <w:rFonts w:ascii="Arial" w:hAnsi="Arial" w:cs="Arial"/>
          <w:sz w:val="24"/>
          <w:szCs w:val="24"/>
        </w:rPr>
        <w:t xml:space="preserve"> </w:t>
      </w:r>
    </w:p>
    <w:p w:rsidR="00436E69" w:rsidRPr="003071A5" w:rsidRDefault="00436E69" w:rsidP="00436E69">
      <w:pPr>
        <w:spacing w:after="0" w:line="240" w:lineRule="auto"/>
        <w:rPr>
          <w:rFonts w:ascii="Arial" w:hAnsi="Arial" w:cs="Arial"/>
          <w:sz w:val="24"/>
          <w:szCs w:val="24"/>
        </w:rPr>
      </w:pPr>
      <w:r w:rsidRPr="003071A5">
        <w:rPr>
          <w:rFonts w:ascii="Arial" w:hAnsi="Arial" w:cs="Arial"/>
          <w:sz w:val="24"/>
          <w:szCs w:val="24"/>
        </w:rPr>
        <w:tab/>
        <w:t xml:space="preserve">a) a virus </w:t>
      </w:r>
    </w:p>
    <w:p w:rsidR="00436E69" w:rsidRPr="003071A5" w:rsidRDefault="00436E69" w:rsidP="00436E69">
      <w:pPr>
        <w:spacing w:after="0" w:line="240" w:lineRule="auto"/>
        <w:rPr>
          <w:rFonts w:ascii="Arial" w:hAnsi="Arial" w:cs="Arial"/>
          <w:sz w:val="24"/>
          <w:szCs w:val="24"/>
        </w:rPr>
      </w:pPr>
      <w:r w:rsidRPr="003071A5">
        <w:rPr>
          <w:rFonts w:ascii="Arial" w:hAnsi="Arial" w:cs="Arial"/>
          <w:sz w:val="24"/>
          <w:szCs w:val="24"/>
        </w:rPr>
        <w:tab/>
        <w:t xml:space="preserve">b) a mushroom </w:t>
      </w:r>
    </w:p>
    <w:p w:rsidR="00436E69" w:rsidRPr="003071A5" w:rsidRDefault="00436E69" w:rsidP="00436E69">
      <w:pPr>
        <w:spacing w:after="0" w:line="240" w:lineRule="auto"/>
        <w:rPr>
          <w:rFonts w:ascii="Arial" w:hAnsi="Arial" w:cs="Arial"/>
          <w:sz w:val="24"/>
          <w:szCs w:val="24"/>
        </w:rPr>
      </w:pPr>
      <w:r w:rsidRPr="003071A5">
        <w:rPr>
          <w:rFonts w:ascii="Arial" w:hAnsi="Arial" w:cs="Arial"/>
          <w:sz w:val="24"/>
          <w:szCs w:val="24"/>
        </w:rPr>
        <w:tab/>
        <w:t xml:space="preserve">c) a bacterium </w:t>
      </w:r>
    </w:p>
    <w:p w:rsidR="00D45DA5" w:rsidRDefault="00436E69" w:rsidP="00364863">
      <w:pPr>
        <w:spacing w:after="120"/>
        <w:rPr>
          <w:rFonts w:ascii="Arial" w:hAnsi="Arial" w:cs="Arial"/>
          <w:sz w:val="24"/>
          <w:szCs w:val="24"/>
        </w:rPr>
      </w:pPr>
      <w:r w:rsidRPr="003071A5">
        <w:rPr>
          <w:rFonts w:ascii="Arial" w:hAnsi="Arial" w:cs="Arial"/>
          <w:sz w:val="24"/>
          <w:szCs w:val="24"/>
        </w:rPr>
        <w:tab/>
        <w:t>d) an ant</w:t>
      </w:r>
    </w:p>
    <w:p w:rsidR="00D45DA5" w:rsidRPr="003071A5" w:rsidRDefault="00D23C3B" w:rsidP="00880C89">
      <w:pPr>
        <w:rPr>
          <w:rFonts w:ascii="Arial" w:hAnsi="Arial" w:cs="Arial"/>
          <w:sz w:val="24"/>
          <w:szCs w:val="24"/>
        </w:rPr>
      </w:pPr>
      <w:bookmarkStart w:id="7" w:name="q2311724"/>
      <w:bookmarkEnd w:id="7"/>
      <w:r w:rsidRPr="003071A5">
        <w:rPr>
          <w:rFonts w:ascii="Arial" w:hAnsi="Arial" w:cs="Arial"/>
          <w:sz w:val="24"/>
          <w:szCs w:val="24"/>
        </w:rPr>
        <w:t>7. In the “hierarchy of life” w</w:t>
      </w:r>
      <w:r w:rsidR="00E100C6" w:rsidRPr="003071A5">
        <w:rPr>
          <w:rFonts w:ascii="Arial" w:hAnsi="Arial" w:cs="Arial"/>
          <w:sz w:val="24"/>
          <w:szCs w:val="24"/>
        </w:rPr>
        <w:t xml:space="preserve">hich of the following terms </w:t>
      </w:r>
      <w:r w:rsidR="00FA468A" w:rsidRPr="003071A5">
        <w:rPr>
          <w:rFonts w:ascii="Arial" w:hAnsi="Arial" w:cs="Arial"/>
          <w:sz w:val="24"/>
          <w:szCs w:val="24"/>
        </w:rPr>
        <w:t>is above (</w:t>
      </w:r>
      <w:r w:rsidR="00E100C6" w:rsidRPr="003071A5">
        <w:rPr>
          <w:rFonts w:ascii="Arial" w:hAnsi="Arial" w:cs="Arial"/>
          <w:sz w:val="24"/>
          <w:szCs w:val="24"/>
        </w:rPr>
        <w:t>includes</w:t>
      </w:r>
      <w:r w:rsidR="00FA468A" w:rsidRPr="003071A5">
        <w:rPr>
          <w:rFonts w:ascii="Arial" w:hAnsi="Arial" w:cs="Arial"/>
          <w:sz w:val="24"/>
          <w:szCs w:val="24"/>
        </w:rPr>
        <w:t>)</w:t>
      </w:r>
      <w:r w:rsidR="00E100C6" w:rsidRPr="003071A5">
        <w:rPr>
          <w:rFonts w:ascii="Arial" w:hAnsi="Arial" w:cs="Arial"/>
          <w:sz w:val="24"/>
          <w:szCs w:val="24"/>
        </w:rPr>
        <w:t xml:space="preserve"> all of the others?</w:t>
      </w:r>
    </w:p>
    <w:p w:rsidR="003071A5" w:rsidRPr="003071A5" w:rsidRDefault="003071A5" w:rsidP="003071A5">
      <w:pPr>
        <w:spacing w:after="0"/>
        <w:rPr>
          <w:rFonts w:ascii="Arial" w:hAnsi="Arial" w:cs="Arial"/>
          <w:sz w:val="24"/>
          <w:szCs w:val="24"/>
        </w:rPr>
      </w:pPr>
      <w:r w:rsidRPr="003071A5">
        <w:rPr>
          <w:rFonts w:ascii="Arial" w:hAnsi="Arial" w:cs="Arial"/>
          <w:sz w:val="24"/>
          <w:szCs w:val="24"/>
        </w:rPr>
        <w:tab/>
        <w:t>a) organism</w:t>
      </w:r>
    </w:p>
    <w:p w:rsidR="003071A5" w:rsidRPr="003071A5" w:rsidRDefault="003071A5" w:rsidP="003071A5">
      <w:pPr>
        <w:spacing w:after="0"/>
        <w:rPr>
          <w:rFonts w:ascii="Arial" w:hAnsi="Arial" w:cs="Arial"/>
          <w:sz w:val="24"/>
          <w:szCs w:val="24"/>
        </w:rPr>
      </w:pPr>
      <w:r w:rsidRPr="003071A5">
        <w:rPr>
          <w:rFonts w:ascii="Arial" w:hAnsi="Arial" w:cs="Arial"/>
          <w:sz w:val="24"/>
          <w:szCs w:val="24"/>
        </w:rPr>
        <w:tab/>
        <w:t>b) community</w:t>
      </w:r>
    </w:p>
    <w:p w:rsidR="003071A5" w:rsidRPr="003071A5" w:rsidRDefault="003071A5" w:rsidP="003071A5">
      <w:pPr>
        <w:spacing w:after="0"/>
        <w:rPr>
          <w:rFonts w:ascii="Arial" w:hAnsi="Arial" w:cs="Arial"/>
          <w:sz w:val="24"/>
          <w:szCs w:val="24"/>
        </w:rPr>
      </w:pPr>
      <w:r w:rsidRPr="003071A5">
        <w:rPr>
          <w:rFonts w:ascii="Arial" w:hAnsi="Arial" w:cs="Arial"/>
          <w:sz w:val="24"/>
          <w:szCs w:val="24"/>
        </w:rPr>
        <w:tab/>
        <w:t>c) population</w:t>
      </w:r>
    </w:p>
    <w:p w:rsidR="003071A5" w:rsidRDefault="003071A5" w:rsidP="00DC3F59">
      <w:pPr>
        <w:spacing w:after="120" w:line="480" w:lineRule="auto"/>
        <w:rPr>
          <w:rFonts w:ascii="Arial" w:hAnsi="Arial" w:cs="Arial"/>
          <w:sz w:val="24"/>
          <w:szCs w:val="24"/>
        </w:rPr>
      </w:pPr>
      <w:r w:rsidRPr="003071A5">
        <w:rPr>
          <w:rFonts w:ascii="Arial" w:hAnsi="Arial" w:cs="Arial"/>
          <w:sz w:val="24"/>
          <w:szCs w:val="24"/>
        </w:rPr>
        <w:tab/>
        <w:t>d) ecosystem</w:t>
      </w:r>
    </w:p>
    <w:p w:rsidR="003071A5" w:rsidRPr="003071A5" w:rsidRDefault="00D45DA5" w:rsidP="00880C89">
      <w:pPr>
        <w:rPr>
          <w:rFonts w:ascii="Arial" w:hAnsi="Arial" w:cs="Arial"/>
          <w:sz w:val="24"/>
          <w:szCs w:val="24"/>
        </w:rPr>
      </w:pPr>
      <w:bookmarkStart w:id="8" w:name="q2311725"/>
      <w:bookmarkEnd w:id="8"/>
      <w:r w:rsidRPr="003071A5">
        <w:rPr>
          <w:rFonts w:ascii="Arial" w:hAnsi="Arial" w:cs="Arial"/>
          <w:sz w:val="24"/>
          <w:szCs w:val="24"/>
        </w:rPr>
        <w:lastRenderedPageBreak/>
        <w:t> </w:t>
      </w:r>
      <w:r w:rsidR="00D23C3B" w:rsidRPr="003071A5">
        <w:rPr>
          <w:rFonts w:ascii="Arial" w:hAnsi="Arial" w:cs="Arial"/>
          <w:sz w:val="24"/>
          <w:szCs w:val="24"/>
        </w:rPr>
        <w:t>8</w:t>
      </w:r>
      <w:r w:rsidR="00DE3504" w:rsidRPr="003071A5">
        <w:rPr>
          <w:rFonts w:ascii="Arial" w:hAnsi="Arial" w:cs="Arial"/>
          <w:sz w:val="24"/>
          <w:szCs w:val="24"/>
        </w:rPr>
        <w:t xml:space="preserve">. </w:t>
      </w:r>
      <w:r w:rsidRPr="003071A5">
        <w:rPr>
          <w:rFonts w:ascii="Arial" w:hAnsi="Arial" w:cs="Arial"/>
          <w:sz w:val="24"/>
          <w:szCs w:val="24"/>
        </w:rPr>
        <w:t>Homeostasis refers to</w:t>
      </w:r>
      <w:r w:rsidR="003071A5" w:rsidRPr="003071A5">
        <w:rPr>
          <w:rFonts w:ascii="Arial" w:hAnsi="Arial" w:cs="Arial"/>
          <w:sz w:val="24"/>
          <w:szCs w:val="24"/>
        </w:rPr>
        <w:t>:</w:t>
      </w:r>
    </w:p>
    <w:p w:rsidR="003071A5" w:rsidRPr="003071A5" w:rsidRDefault="003071A5" w:rsidP="00364863">
      <w:pPr>
        <w:spacing w:after="0"/>
        <w:rPr>
          <w:rFonts w:ascii="Arial" w:hAnsi="Arial" w:cs="Arial"/>
          <w:sz w:val="24"/>
          <w:szCs w:val="24"/>
        </w:rPr>
      </w:pPr>
      <w:r w:rsidRPr="003071A5">
        <w:rPr>
          <w:rFonts w:ascii="Arial" w:hAnsi="Arial" w:cs="Arial"/>
          <w:sz w:val="24"/>
          <w:szCs w:val="24"/>
        </w:rPr>
        <w:tab/>
        <w:t xml:space="preserve">a) all generations of a species that are similar </w:t>
      </w:r>
    </w:p>
    <w:p w:rsidR="003071A5" w:rsidRPr="003071A5" w:rsidRDefault="003071A5" w:rsidP="00364863">
      <w:pPr>
        <w:spacing w:after="0"/>
        <w:rPr>
          <w:rFonts w:ascii="Arial" w:hAnsi="Arial" w:cs="Arial"/>
          <w:sz w:val="24"/>
          <w:szCs w:val="24"/>
        </w:rPr>
      </w:pPr>
      <w:r w:rsidRPr="003071A5">
        <w:rPr>
          <w:rFonts w:ascii="Arial" w:hAnsi="Arial" w:cs="Arial"/>
          <w:sz w:val="24"/>
          <w:szCs w:val="24"/>
        </w:rPr>
        <w:tab/>
        <w:t xml:space="preserve">b) features that are plainly seen in an organism </w:t>
      </w:r>
    </w:p>
    <w:p w:rsidR="003071A5" w:rsidRPr="003071A5" w:rsidRDefault="003071A5" w:rsidP="00364863">
      <w:pPr>
        <w:spacing w:after="0"/>
        <w:rPr>
          <w:rFonts w:ascii="Arial" w:hAnsi="Arial" w:cs="Arial"/>
          <w:sz w:val="24"/>
          <w:szCs w:val="24"/>
        </w:rPr>
      </w:pPr>
      <w:r w:rsidRPr="003071A5">
        <w:rPr>
          <w:rFonts w:ascii="Arial" w:hAnsi="Arial" w:cs="Arial"/>
          <w:sz w:val="24"/>
          <w:szCs w:val="24"/>
        </w:rPr>
        <w:tab/>
        <w:t xml:space="preserve">c) maintaining a steady state inside an organism </w:t>
      </w:r>
    </w:p>
    <w:p w:rsidR="00D45DA5" w:rsidRDefault="003071A5" w:rsidP="00DC3F59">
      <w:pPr>
        <w:spacing w:after="120" w:line="480" w:lineRule="auto"/>
        <w:rPr>
          <w:rFonts w:ascii="Arial" w:hAnsi="Arial" w:cs="Arial"/>
          <w:sz w:val="24"/>
          <w:szCs w:val="24"/>
        </w:rPr>
      </w:pPr>
      <w:r w:rsidRPr="003071A5">
        <w:rPr>
          <w:rFonts w:ascii="Arial" w:hAnsi="Arial" w:cs="Arial"/>
          <w:sz w:val="24"/>
          <w:szCs w:val="24"/>
        </w:rPr>
        <w:tab/>
        <w:t>d) similar populations in a environment</w:t>
      </w:r>
    </w:p>
    <w:p w:rsidR="00E33915" w:rsidRPr="003071A5" w:rsidRDefault="00D23C3B" w:rsidP="00880C89">
      <w:pPr>
        <w:rPr>
          <w:rFonts w:ascii="Arial" w:hAnsi="Arial" w:cs="Arial"/>
          <w:sz w:val="24"/>
          <w:szCs w:val="24"/>
        </w:rPr>
      </w:pPr>
      <w:bookmarkStart w:id="9" w:name="q2311726"/>
      <w:bookmarkEnd w:id="9"/>
      <w:r w:rsidRPr="003071A5">
        <w:rPr>
          <w:rFonts w:ascii="Arial" w:hAnsi="Arial" w:cs="Arial"/>
          <w:sz w:val="24"/>
          <w:szCs w:val="24"/>
        </w:rPr>
        <w:t>9</w:t>
      </w:r>
      <w:r w:rsidR="00E33915" w:rsidRPr="003071A5">
        <w:rPr>
          <w:rFonts w:ascii="Arial" w:hAnsi="Arial" w:cs="Arial"/>
          <w:sz w:val="24"/>
          <w:szCs w:val="24"/>
        </w:rPr>
        <w:t>. Which of the following is an example of qualitative data?</w:t>
      </w:r>
    </w:p>
    <w:p w:rsidR="00E33915" w:rsidRDefault="00364863" w:rsidP="00880C89">
      <w:pPr>
        <w:rPr>
          <w:rFonts w:ascii="Arial" w:hAnsi="Arial" w:cs="Arial"/>
          <w:sz w:val="24"/>
          <w:szCs w:val="24"/>
        </w:rPr>
      </w:pPr>
      <w:r>
        <w:rPr>
          <w:rFonts w:ascii="Arial" w:hAnsi="Arial" w:cs="Arial"/>
          <w:sz w:val="24"/>
          <w:szCs w:val="24"/>
        </w:rPr>
        <w:tab/>
      </w:r>
      <w:r w:rsidR="00DE3504" w:rsidRPr="003071A5">
        <w:rPr>
          <w:rFonts w:ascii="Arial" w:hAnsi="Arial" w:cs="Arial"/>
          <w:sz w:val="24"/>
          <w:szCs w:val="24"/>
        </w:rPr>
        <w:t>a) the plant’s height is ten</w:t>
      </w:r>
      <w:r w:rsidR="00E33915" w:rsidRPr="003071A5">
        <w:rPr>
          <w:rFonts w:ascii="Arial" w:hAnsi="Arial" w:cs="Arial"/>
          <w:sz w:val="24"/>
          <w:szCs w:val="24"/>
        </w:rPr>
        <w:t xml:space="preserve"> c</w:t>
      </w:r>
      <w:r w:rsidR="00DE3504" w:rsidRPr="003071A5">
        <w:rPr>
          <w:rFonts w:ascii="Arial" w:hAnsi="Arial" w:cs="Arial"/>
          <w:sz w:val="24"/>
          <w:szCs w:val="24"/>
        </w:rPr>
        <w:t>enti</w:t>
      </w:r>
      <w:r w:rsidR="00E33915" w:rsidRPr="003071A5">
        <w:rPr>
          <w:rFonts w:ascii="Arial" w:hAnsi="Arial" w:cs="Arial"/>
          <w:sz w:val="24"/>
          <w:szCs w:val="24"/>
        </w:rPr>
        <w:t>m</w:t>
      </w:r>
      <w:r w:rsidR="00DE3504" w:rsidRPr="003071A5">
        <w:rPr>
          <w:rFonts w:ascii="Arial" w:hAnsi="Arial" w:cs="Arial"/>
          <w:sz w:val="24"/>
          <w:szCs w:val="24"/>
        </w:rPr>
        <w:t>eters</w:t>
      </w:r>
      <w:r w:rsidR="00DE3504" w:rsidRPr="003071A5">
        <w:rPr>
          <w:rFonts w:ascii="Arial" w:hAnsi="Arial" w:cs="Arial"/>
          <w:sz w:val="24"/>
          <w:szCs w:val="24"/>
        </w:rPr>
        <w:br/>
      </w:r>
      <w:r>
        <w:rPr>
          <w:rFonts w:ascii="Arial" w:hAnsi="Arial" w:cs="Arial"/>
          <w:sz w:val="24"/>
          <w:szCs w:val="24"/>
        </w:rPr>
        <w:tab/>
      </w:r>
      <w:r w:rsidR="00E33915" w:rsidRPr="003071A5">
        <w:rPr>
          <w:rFonts w:ascii="Arial" w:hAnsi="Arial" w:cs="Arial"/>
          <w:sz w:val="24"/>
          <w:szCs w:val="24"/>
        </w:rPr>
        <w:t>b) the fish swam in a zig-zag motion</w:t>
      </w:r>
      <w:r w:rsidR="00E33915" w:rsidRPr="003071A5">
        <w:rPr>
          <w:rFonts w:ascii="Arial" w:hAnsi="Arial" w:cs="Arial"/>
          <w:sz w:val="24"/>
          <w:szCs w:val="24"/>
        </w:rPr>
        <w:br/>
      </w:r>
      <w:r>
        <w:rPr>
          <w:rFonts w:ascii="Arial" w:hAnsi="Arial" w:cs="Arial"/>
          <w:sz w:val="24"/>
          <w:szCs w:val="24"/>
        </w:rPr>
        <w:tab/>
      </w:r>
      <w:r w:rsidR="00E33915" w:rsidRPr="003071A5">
        <w:rPr>
          <w:rFonts w:ascii="Arial" w:hAnsi="Arial" w:cs="Arial"/>
          <w:sz w:val="24"/>
          <w:szCs w:val="24"/>
        </w:rPr>
        <w:t>c) six pairs of robin’s hatched an average of three chicks</w:t>
      </w:r>
      <w:r w:rsidR="00DE3504" w:rsidRPr="003071A5">
        <w:rPr>
          <w:rFonts w:ascii="Arial" w:hAnsi="Arial" w:cs="Arial"/>
          <w:sz w:val="24"/>
          <w:szCs w:val="24"/>
        </w:rPr>
        <w:br/>
      </w:r>
      <w:r>
        <w:rPr>
          <w:rFonts w:ascii="Arial" w:hAnsi="Arial" w:cs="Arial"/>
          <w:sz w:val="24"/>
          <w:szCs w:val="24"/>
        </w:rPr>
        <w:tab/>
      </w:r>
      <w:r w:rsidR="00DE3504" w:rsidRPr="003071A5">
        <w:rPr>
          <w:rFonts w:ascii="Arial" w:hAnsi="Arial" w:cs="Arial"/>
          <w:sz w:val="24"/>
          <w:szCs w:val="24"/>
        </w:rPr>
        <w:t>d</w:t>
      </w:r>
      <w:r w:rsidR="00E33915" w:rsidRPr="003071A5">
        <w:rPr>
          <w:rFonts w:ascii="Arial" w:hAnsi="Arial" w:cs="Arial"/>
          <w:sz w:val="24"/>
          <w:szCs w:val="24"/>
        </w:rPr>
        <w:t>) sto</w:t>
      </w:r>
      <w:r w:rsidR="00DE3504" w:rsidRPr="003071A5">
        <w:rPr>
          <w:rFonts w:ascii="Arial" w:hAnsi="Arial" w:cs="Arial"/>
          <w:sz w:val="24"/>
          <w:szCs w:val="24"/>
        </w:rPr>
        <w:t>mach contents are mixed every twenty</w:t>
      </w:r>
      <w:r w:rsidR="00E33915" w:rsidRPr="003071A5">
        <w:rPr>
          <w:rFonts w:ascii="Arial" w:hAnsi="Arial" w:cs="Arial"/>
          <w:sz w:val="24"/>
          <w:szCs w:val="24"/>
        </w:rPr>
        <w:t xml:space="preserve"> seconds.</w:t>
      </w:r>
    </w:p>
    <w:p w:rsidR="00D62CEA" w:rsidRDefault="00D62CEA" w:rsidP="00880C89">
      <w:pPr>
        <w:rPr>
          <w:rFonts w:ascii="Arial" w:hAnsi="Arial" w:cs="Arial"/>
          <w:sz w:val="24"/>
          <w:szCs w:val="24"/>
        </w:rPr>
      </w:pPr>
    </w:p>
    <w:p w:rsidR="0027318F" w:rsidRPr="003071A5" w:rsidRDefault="00446BE2" w:rsidP="00D62CEA">
      <w:pPr>
        <w:rPr>
          <w:rFonts w:ascii="Arial" w:hAnsi="Arial" w:cs="Arial"/>
          <w:sz w:val="24"/>
          <w:szCs w:val="24"/>
        </w:rPr>
      </w:pPr>
      <w:r w:rsidRPr="003071A5">
        <w:rPr>
          <w:rFonts w:ascii="Arial" w:hAnsi="Arial" w:cs="Arial"/>
          <w:sz w:val="24"/>
          <w:szCs w:val="24"/>
        </w:rPr>
        <w:t>10. James</w:t>
      </w:r>
      <w:r w:rsidR="0027318F" w:rsidRPr="003071A5">
        <w:rPr>
          <w:rFonts w:ascii="Arial" w:hAnsi="Arial" w:cs="Arial"/>
          <w:sz w:val="24"/>
          <w:szCs w:val="24"/>
        </w:rPr>
        <w:t xml:space="preserve"> notices that his shower is covered in a strange green slime. </w:t>
      </w:r>
      <w:r w:rsidRPr="003071A5">
        <w:rPr>
          <w:rFonts w:ascii="Arial" w:hAnsi="Arial" w:cs="Arial"/>
          <w:sz w:val="24"/>
          <w:szCs w:val="24"/>
        </w:rPr>
        <w:t>James</w:t>
      </w:r>
      <w:r w:rsidR="0027318F" w:rsidRPr="003071A5">
        <w:rPr>
          <w:rFonts w:ascii="Arial" w:hAnsi="Arial" w:cs="Arial"/>
          <w:sz w:val="24"/>
          <w:szCs w:val="24"/>
        </w:rPr>
        <w:t xml:space="preserve"> decides to spray half of the shower with coconut juice thinking this will kill the slime. He sprays the other half of the shower with water. After 3 days of "treatment" the green slime on the coconut juice side of the shower dies. The dependent variable in his experiment is</w:t>
      </w:r>
      <w:r w:rsidR="009F5D20" w:rsidRPr="003071A5">
        <w:rPr>
          <w:rFonts w:ascii="Arial" w:hAnsi="Arial" w:cs="Arial"/>
          <w:sz w:val="24"/>
          <w:szCs w:val="24"/>
        </w:rPr>
        <w:t xml:space="preserve">: </w:t>
      </w:r>
    </w:p>
    <w:p w:rsidR="0027318F" w:rsidRPr="003071A5" w:rsidRDefault="00D94752" w:rsidP="00364863">
      <w:pPr>
        <w:spacing w:after="0"/>
        <w:rPr>
          <w:rFonts w:ascii="Arial" w:hAnsi="Arial" w:cs="Arial"/>
          <w:sz w:val="24"/>
          <w:szCs w:val="24"/>
        </w:rPr>
      </w:pPr>
      <w:r>
        <w:rPr>
          <w:rFonts w:ascii="Arial" w:hAnsi="Arial" w:cs="Arial"/>
          <w:sz w:val="24"/>
          <w:szCs w:val="24"/>
        </w:rPr>
        <w:tab/>
      </w:r>
      <w:r w:rsidR="00880C89" w:rsidRPr="003071A5">
        <w:rPr>
          <w:rFonts w:ascii="Arial" w:hAnsi="Arial" w:cs="Arial"/>
          <w:sz w:val="24"/>
          <w:szCs w:val="24"/>
        </w:rPr>
        <w:t xml:space="preserve">a) </w:t>
      </w:r>
      <w:r w:rsidR="0027318F" w:rsidRPr="003071A5">
        <w:rPr>
          <w:rFonts w:ascii="Arial" w:hAnsi="Arial" w:cs="Arial"/>
          <w:sz w:val="24"/>
          <w:szCs w:val="24"/>
        </w:rPr>
        <w:t xml:space="preserve">coconut juice </w:t>
      </w:r>
    </w:p>
    <w:p w:rsidR="0027318F" w:rsidRPr="003071A5" w:rsidRDefault="00D94752" w:rsidP="00364863">
      <w:pPr>
        <w:spacing w:after="0"/>
        <w:rPr>
          <w:rFonts w:ascii="Arial" w:hAnsi="Arial" w:cs="Arial"/>
          <w:sz w:val="24"/>
          <w:szCs w:val="24"/>
        </w:rPr>
      </w:pPr>
      <w:r>
        <w:rPr>
          <w:rFonts w:ascii="Arial" w:hAnsi="Arial" w:cs="Arial"/>
          <w:sz w:val="24"/>
          <w:szCs w:val="24"/>
        </w:rPr>
        <w:tab/>
      </w:r>
      <w:r w:rsidR="00880C89" w:rsidRPr="003071A5">
        <w:rPr>
          <w:rFonts w:ascii="Arial" w:hAnsi="Arial" w:cs="Arial"/>
          <w:sz w:val="24"/>
          <w:szCs w:val="24"/>
        </w:rPr>
        <w:t xml:space="preserve">b) </w:t>
      </w:r>
      <w:r w:rsidR="0027318F" w:rsidRPr="003071A5">
        <w:rPr>
          <w:rFonts w:ascii="Arial" w:hAnsi="Arial" w:cs="Arial"/>
          <w:sz w:val="24"/>
          <w:szCs w:val="24"/>
        </w:rPr>
        <w:t xml:space="preserve">there is no dependent variable </w:t>
      </w:r>
    </w:p>
    <w:p w:rsidR="0027318F" w:rsidRPr="003071A5" w:rsidRDefault="00D94752" w:rsidP="00364863">
      <w:pPr>
        <w:spacing w:after="0"/>
        <w:rPr>
          <w:rFonts w:ascii="Arial" w:hAnsi="Arial" w:cs="Arial"/>
          <w:sz w:val="24"/>
          <w:szCs w:val="24"/>
        </w:rPr>
      </w:pPr>
      <w:r>
        <w:rPr>
          <w:rFonts w:ascii="Arial" w:hAnsi="Arial" w:cs="Arial"/>
          <w:sz w:val="24"/>
          <w:szCs w:val="24"/>
        </w:rPr>
        <w:tab/>
      </w:r>
      <w:r w:rsidR="00880C89" w:rsidRPr="003071A5">
        <w:rPr>
          <w:rFonts w:ascii="Arial" w:hAnsi="Arial" w:cs="Arial"/>
          <w:sz w:val="24"/>
          <w:szCs w:val="24"/>
        </w:rPr>
        <w:t xml:space="preserve">c) </w:t>
      </w:r>
      <w:r w:rsidR="0027318F" w:rsidRPr="003071A5">
        <w:rPr>
          <w:rFonts w:ascii="Arial" w:hAnsi="Arial" w:cs="Arial"/>
          <w:sz w:val="24"/>
          <w:szCs w:val="24"/>
        </w:rPr>
        <w:t xml:space="preserve">the death of the green slime </w:t>
      </w:r>
    </w:p>
    <w:p w:rsidR="00204476" w:rsidRDefault="00D94752" w:rsidP="00D94752">
      <w:pPr>
        <w:spacing w:after="120"/>
        <w:rPr>
          <w:rFonts w:ascii="Arial" w:hAnsi="Arial" w:cs="Arial"/>
          <w:sz w:val="24"/>
          <w:szCs w:val="24"/>
        </w:rPr>
      </w:pPr>
      <w:r>
        <w:rPr>
          <w:rFonts w:ascii="Arial" w:hAnsi="Arial" w:cs="Arial"/>
          <w:sz w:val="24"/>
          <w:szCs w:val="24"/>
        </w:rPr>
        <w:tab/>
      </w:r>
      <w:r w:rsidR="00880C89" w:rsidRPr="003071A5">
        <w:rPr>
          <w:rFonts w:ascii="Arial" w:hAnsi="Arial" w:cs="Arial"/>
          <w:sz w:val="24"/>
          <w:szCs w:val="24"/>
        </w:rPr>
        <w:t xml:space="preserve">d) </w:t>
      </w:r>
      <w:r w:rsidR="0027318F" w:rsidRPr="003071A5">
        <w:rPr>
          <w:rFonts w:ascii="Arial" w:hAnsi="Arial" w:cs="Arial"/>
          <w:sz w:val="24"/>
          <w:szCs w:val="24"/>
        </w:rPr>
        <w:t xml:space="preserve">water </w:t>
      </w:r>
    </w:p>
    <w:p w:rsidR="007F2D02" w:rsidRPr="003071A5" w:rsidRDefault="007F2D02" w:rsidP="00D94752">
      <w:pPr>
        <w:spacing w:after="120"/>
        <w:rPr>
          <w:rFonts w:ascii="Arial" w:hAnsi="Arial" w:cs="Arial"/>
          <w:sz w:val="24"/>
          <w:szCs w:val="24"/>
        </w:rPr>
      </w:pPr>
    </w:p>
    <w:p w:rsidR="00364863" w:rsidRDefault="00D45DA5" w:rsidP="00880C89">
      <w:pPr>
        <w:rPr>
          <w:rFonts w:ascii="Arial" w:hAnsi="Arial" w:cs="Arial"/>
          <w:sz w:val="24"/>
          <w:szCs w:val="24"/>
        </w:rPr>
      </w:pPr>
      <w:bookmarkStart w:id="10" w:name="q2311727"/>
      <w:bookmarkEnd w:id="10"/>
      <w:r w:rsidRPr="003071A5">
        <w:rPr>
          <w:rFonts w:ascii="Arial" w:hAnsi="Arial" w:cs="Arial"/>
          <w:sz w:val="24"/>
          <w:szCs w:val="24"/>
        </w:rPr>
        <w:t> </w:t>
      </w:r>
      <w:r w:rsidR="006A1625" w:rsidRPr="003071A5">
        <w:rPr>
          <w:rFonts w:ascii="Arial" w:hAnsi="Arial" w:cs="Arial"/>
          <w:sz w:val="24"/>
          <w:szCs w:val="24"/>
        </w:rPr>
        <w:t>1</w:t>
      </w:r>
      <w:r w:rsidR="00366651" w:rsidRPr="003071A5">
        <w:rPr>
          <w:rFonts w:ascii="Arial" w:hAnsi="Arial" w:cs="Arial"/>
          <w:sz w:val="24"/>
          <w:szCs w:val="24"/>
        </w:rPr>
        <w:t>1</w:t>
      </w:r>
      <w:r w:rsidR="006A1625" w:rsidRPr="003071A5">
        <w:rPr>
          <w:rFonts w:ascii="Arial" w:hAnsi="Arial" w:cs="Arial"/>
          <w:sz w:val="24"/>
          <w:szCs w:val="24"/>
        </w:rPr>
        <w:t xml:space="preserve">. </w:t>
      </w:r>
      <w:bookmarkStart w:id="11" w:name="q2311728"/>
      <w:bookmarkEnd w:id="11"/>
      <w:r w:rsidR="009E1EAA" w:rsidRPr="003071A5">
        <w:rPr>
          <w:rFonts w:ascii="Arial" w:hAnsi="Arial" w:cs="Arial"/>
          <w:sz w:val="24"/>
          <w:szCs w:val="24"/>
        </w:rPr>
        <w:t>Which of the following statements about cells is NOT true?</w:t>
      </w:r>
      <w:r w:rsidR="00364863" w:rsidRPr="00364863">
        <w:rPr>
          <w:rFonts w:ascii="Arial" w:hAnsi="Arial" w:cs="Arial"/>
          <w:sz w:val="24"/>
          <w:szCs w:val="24"/>
        </w:rPr>
        <w:t xml:space="preserve"> </w:t>
      </w:r>
    </w:p>
    <w:p w:rsidR="00364863" w:rsidRDefault="00364863" w:rsidP="00364863">
      <w:pPr>
        <w:spacing w:after="0"/>
        <w:rPr>
          <w:rFonts w:ascii="Arial" w:hAnsi="Arial" w:cs="Arial"/>
          <w:sz w:val="24"/>
          <w:szCs w:val="24"/>
        </w:rPr>
      </w:pPr>
      <w:r>
        <w:rPr>
          <w:rFonts w:ascii="Arial" w:hAnsi="Arial" w:cs="Arial"/>
          <w:sz w:val="24"/>
          <w:szCs w:val="24"/>
        </w:rPr>
        <w:tab/>
      </w:r>
      <w:r w:rsidRPr="003071A5">
        <w:rPr>
          <w:rFonts w:ascii="Arial" w:hAnsi="Arial" w:cs="Arial"/>
          <w:sz w:val="24"/>
          <w:szCs w:val="24"/>
        </w:rPr>
        <w:t>a) All organisms consist of many cells.</w:t>
      </w:r>
      <w:r w:rsidRPr="00364863">
        <w:rPr>
          <w:rFonts w:ascii="Arial" w:hAnsi="Arial" w:cs="Arial"/>
          <w:sz w:val="24"/>
          <w:szCs w:val="24"/>
        </w:rPr>
        <w:t xml:space="preserve"> </w:t>
      </w:r>
    </w:p>
    <w:p w:rsidR="00364863" w:rsidRDefault="00364863" w:rsidP="00364863">
      <w:pPr>
        <w:spacing w:after="0"/>
        <w:rPr>
          <w:rFonts w:ascii="Arial" w:hAnsi="Arial" w:cs="Arial"/>
          <w:sz w:val="24"/>
          <w:szCs w:val="24"/>
        </w:rPr>
      </w:pPr>
      <w:r>
        <w:rPr>
          <w:rFonts w:ascii="Arial" w:hAnsi="Arial" w:cs="Arial"/>
          <w:sz w:val="24"/>
          <w:szCs w:val="24"/>
        </w:rPr>
        <w:tab/>
      </w:r>
      <w:r w:rsidRPr="003071A5">
        <w:rPr>
          <w:rFonts w:ascii="Arial" w:hAnsi="Arial" w:cs="Arial"/>
          <w:sz w:val="24"/>
          <w:szCs w:val="24"/>
        </w:rPr>
        <w:t>b) Cells vary in size and shape.</w:t>
      </w:r>
      <w:r w:rsidRPr="00364863">
        <w:rPr>
          <w:rFonts w:ascii="Arial" w:hAnsi="Arial" w:cs="Arial"/>
          <w:sz w:val="24"/>
          <w:szCs w:val="24"/>
        </w:rPr>
        <w:t xml:space="preserve"> </w:t>
      </w:r>
    </w:p>
    <w:p w:rsidR="00364863" w:rsidRDefault="00364863" w:rsidP="00364863">
      <w:pPr>
        <w:spacing w:after="0"/>
      </w:pPr>
      <w:r>
        <w:rPr>
          <w:rFonts w:ascii="Arial" w:hAnsi="Arial" w:cs="Arial"/>
          <w:sz w:val="24"/>
          <w:szCs w:val="24"/>
        </w:rPr>
        <w:tab/>
      </w:r>
      <w:r w:rsidRPr="003071A5">
        <w:rPr>
          <w:rFonts w:ascii="Arial" w:hAnsi="Arial" w:cs="Arial"/>
          <w:sz w:val="24"/>
          <w:szCs w:val="24"/>
        </w:rPr>
        <w:t>c) The cell is the basic unit of both plants and animals.</w:t>
      </w:r>
      <w:r w:rsidRPr="00364863">
        <w:t xml:space="preserve"> </w:t>
      </w:r>
    </w:p>
    <w:p w:rsidR="00364863" w:rsidRDefault="00364863" w:rsidP="00D94752">
      <w:pPr>
        <w:spacing w:after="120"/>
        <w:rPr>
          <w:rFonts w:ascii="Arial" w:hAnsi="Arial" w:cs="Arial"/>
          <w:sz w:val="24"/>
          <w:szCs w:val="24"/>
        </w:rPr>
      </w:pPr>
      <w:r>
        <w:rPr>
          <w:rFonts w:ascii="Arial" w:hAnsi="Arial" w:cs="Arial"/>
          <w:sz w:val="24"/>
          <w:szCs w:val="24"/>
        </w:rPr>
        <w:tab/>
      </w:r>
      <w:r w:rsidRPr="00364863">
        <w:rPr>
          <w:rFonts w:ascii="Arial" w:hAnsi="Arial" w:cs="Arial"/>
          <w:sz w:val="24"/>
          <w:szCs w:val="24"/>
        </w:rPr>
        <w:t>d) Cell structure and function are dependent on location.</w:t>
      </w:r>
    </w:p>
    <w:p w:rsidR="00986FA3" w:rsidRDefault="00986FA3" w:rsidP="00D94752">
      <w:pPr>
        <w:spacing w:after="120"/>
        <w:rPr>
          <w:rFonts w:ascii="Arial" w:hAnsi="Arial" w:cs="Arial"/>
          <w:sz w:val="24"/>
          <w:szCs w:val="24"/>
        </w:rPr>
      </w:pPr>
    </w:p>
    <w:p w:rsidR="003762DD" w:rsidRPr="003071A5" w:rsidRDefault="00366651" w:rsidP="00880C89">
      <w:pPr>
        <w:rPr>
          <w:rFonts w:ascii="Arial" w:hAnsi="Arial" w:cs="Arial"/>
          <w:sz w:val="24"/>
          <w:szCs w:val="24"/>
        </w:rPr>
      </w:pPr>
      <w:r w:rsidRPr="003071A5">
        <w:rPr>
          <w:rFonts w:ascii="Arial" w:hAnsi="Arial" w:cs="Arial"/>
          <w:sz w:val="24"/>
          <w:szCs w:val="24"/>
        </w:rPr>
        <w:t>1</w:t>
      </w:r>
      <w:r w:rsidR="006A1625" w:rsidRPr="003071A5">
        <w:rPr>
          <w:rFonts w:ascii="Arial" w:hAnsi="Arial" w:cs="Arial"/>
          <w:sz w:val="24"/>
          <w:szCs w:val="24"/>
        </w:rPr>
        <w:t xml:space="preserve">2. </w:t>
      </w:r>
      <w:r w:rsidR="003762DD" w:rsidRPr="003071A5">
        <w:rPr>
          <w:rFonts w:ascii="Arial" w:hAnsi="Arial" w:cs="Arial"/>
          <w:sz w:val="24"/>
          <w:szCs w:val="24"/>
        </w:rPr>
        <w:t>Eukaryotic cells can be distinguished from prokaryotic cells by the presence of:</w:t>
      </w:r>
    </w:p>
    <w:p w:rsidR="003762DD" w:rsidRPr="003071A5" w:rsidRDefault="00364863" w:rsidP="00364863">
      <w:pPr>
        <w:spacing w:after="0"/>
        <w:rPr>
          <w:rFonts w:ascii="Arial" w:hAnsi="Arial" w:cs="Arial"/>
          <w:sz w:val="24"/>
          <w:szCs w:val="24"/>
        </w:rPr>
      </w:pPr>
      <w:r>
        <w:rPr>
          <w:rFonts w:ascii="Arial" w:hAnsi="Arial" w:cs="Arial"/>
          <w:sz w:val="24"/>
          <w:szCs w:val="24"/>
        </w:rPr>
        <w:tab/>
      </w:r>
      <w:r w:rsidR="00081431" w:rsidRPr="003071A5">
        <w:rPr>
          <w:rFonts w:ascii="Arial" w:hAnsi="Arial" w:cs="Arial"/>
          <w:sz w:val="24"/>
          <w:szCs w:val="24"/>
        </w:rPr>
        <w:t xml:space="preserve">a) </w:t>
      </w:r>
      <w:r w:rsidR="003762DD" w:rsidRPr="003071A5">
        <w:rPr>
          <w:rFonts w:ascii="Arial" w:hAnsi="Arial" w:cs="Arial"/>
          <w:sz w:val="24"/>
          <w:szCs w:val="24"/>
        </w:rPr>
        <w:t>organelles</w:t>
      </w:r>
    </w:p>
    <w:p w:rsidR="003762DD" w:rsidRPr="003071A5" w:rsidRDefault="00364863" w:rsidP="00364863">
      <w:pPr>
        <w:spacing w:after="0"/>
        <w:rPr>
          <w:rFonts w:ascii="Arial" w:hAnsi="Arial" w:cs="Arial"/>
          <w:sz w:val="24"/>
          <w:szCs w:val="24"/>
        </w:rPr>
      </w:pPr>
      <w:r>
        <w:rPr>
          <w:rFonts w:ascii="Arial" w:hAnsi="Arial" w:cs="Arial"/>
          <w:sz w:val="24"/>
          <w:szCs w:val="24"/>
        </w:rPr>
        <w:tab/>
      </w:r>
      <w:r w:rsidR="00081431" w:rsidRPr="003071A5">
        <w:rPr>
          <w:rFonts w:ascii="Arial" w:hAnsi="Arial" w:cs="Arial"/>
          <w:sz w:val="24"/>
          <w:szCs w:val="24"/>
        </w:rPr>
        <w:t xml:space="preserve">b) </w:t>
      </w:r>
      <w:r w:rsidR="003762DD" w:rsidRPr="003071A5">
        <w:rPr>
          <w:rFonts w:ascii="Arial" w:hAnsi="Arial" w:cs="Arial"/>
          <w:sz w:val="24"/>
          <w:szCs w:val="24"/>
        </w:rPr>
        <w:t>DNA</w:t>
      </w:r>
    </w:p>
    <w:p w:rsidR="003762DD" w:rsidRPr="003071A5" w:rsidRDefault="00364863" w:rsidP="00364863">
      <w:pPr>
        <w:spacing w:after="0"/>
        <w:rPr>
          <w:rFonts w:ascii="Arial" w:hAnsi="Arial" w:cs="Arial"/>
          <w:sz w:val="24"/>
          <w:szCs w:val="24"/>
        </w:rPr>
      </w:pPr>
      <w:r>
        <w:rPr>
          <w:rFonts w:ascii="Arial" w:hAnsi="Arial" w:cs="Arial"/>
          <w:sz w:val="24"/>
          <w:szCs w:val="24"/>
        </w:rPr>
        <w:tab/>
        <w:t xml:space="preserve">c) </w:t>
      </w:r>
      <w:r w:rsidR="003762DD" w:rsidRPr="003071A5">
        <w:rPr>
          <w:rFonts w:ascii="Arial" w:hAnsi="Arial" w:cs="Arial"/>
          <w:sz w:val="24"/>
          <w:szCs w:val="24"/>
        </w:rPr>
        <w:t>a nucleus</w:t>
      </w:r>
    </w:p>
    <w:p w:rsidR="00E46448" w:rsidRDefault="00364863" w:rsidP="00D94752">
      <w:pPr>
        <w:spacing w:after="120"/>
        <w:rPr>
          <w:rFonts w:ascii="Arial" w:hAnsi="Arial" w:cs="Arial"/>
          <w:sz w:val="24"/>
          <w:szCs w:val="24"/>
        </w:rPr>
      </w:pPr>
      <w:r>
        <w:rPr>
          <w:rFonts w:ascii="Arial" w:hAnsi="Arial" w:cs="Arial"/>
          <w:sz w:val="24"/>
          <w:szCs w:val="24"/>
        </w:rPr>
        <w:tab/>
        <w:t xml:space="preserve">d) </w:t>
      </w:r>
      <w:r w:rsidR="003762DD" w:rsidRPr="003071A5">
        <w:rPr>
          <w:rFonts w:ascii="Arial" w:hAnsi="Arial" w:cs="Arial"/>
          <w:sz w:val="24"/>
          <w:szCs w:val="24"/>
        </w:rPr>
        <w:t>chloroplasts</w:t>
      </w:r>
    </w:p>
    <w:p w:rsidR="00986FA3" w:rsidRPr="003071A5" w:rsidRDefault="00986FA3" w:rsidP="00D94752">
      <w:pPr>
        <w:spacing w:after="120"/>
        <w:rPr>
          <w:rFonts w:ascii="Arial" w:hAnsi="Arial" w:cs="Arial"/>
          <w:sz w:val="24"/>
          <w:szCs w:val="24"/>
        </w:rPr>
      </w:pPr>
    </w:p>
    <w:p w:rsidR="00364863" w:rsidRDefault="00366651" w:rsidP="00880C89">
      <w:pPr>
        <w:rPr>
          <w:rFonts w:ascii="Arial" w:hAnsi="Arial" w:cs="Arial"/>
          <w:sz w:val="24"/>
          <w:szCs w:val="24"/>
        </w:rPr>
      </w:pPr>
      <w:r w:rsidRPr="003071A5">
        <w:rPr>
          <w:rFonts w:ascii="Arial" w:hAnsi="Arial" w:cs="Arial"/>
          <w:sz w:val="24"/>
          <w:szCs w:val="24"/>
        </w:rPr>
        <w:t>1</w:t>
      </w:r>
      <w:r w:rsidR="006A1625" w:rsidRPr="003071A5">
        <w:rPr>
          <w:rFonts w:ascii="Arial" w:hAnsi="Arial" w:cs="Arial"/>
          <w:sz w:val="24"/>
          <w:szCs w:val="24"/>
        </w:rPr>
        <w:t xml:space="preserve">3. </w:t>
      </w:r>
      <w:r w:rsidR="002F25AD" w:rsidRPr="003071A5">
        <w:rPr>
          <w:rFonts w:ascii="Arial" w:hAnsi="Arial" w:cs="Arial"/>
          <w:sz w:val="24"/>
          <w:szCs w:val="24"/>
        </w:rPr>
        <w:t>Plant</w:t>
      </w:r>
      <w:r w:rsidR="00D45DA5" w:rsidRPr="003071A5">
        <w:rPr>
          <w:rFonts w:ascii="Arial" w:hAnsi="Arial" w:cs="Arial"/>
          <w:sz w:val="24"/>
          <w:szCs w:val="24"/>
        </w:rPr>
        <w:t xml:space="preserve"> cells can usually be distinguished from animal cells because only plant cells possess:</w:t>
      </w:r>
      <w:r w:rsidR="00364863" w:rsidRPr="00364863">
        <w:rPr>
          <w:rFonts w:ascii="Arial" w:hAnsi="Arial" w:cs="Arial"/>
          <w:sz w:val="24"/>
          <w:szCs w:val="24"/>
        </w:rPr>
        <w:t xml:space="preserve"> </w:t>
      </w:r>
    </w:p>
    <w:p w:rsidR="00364863" w:rsidRDefault="00364863" w:rsidP="00364863">
      <w:pPr>
        <w:spacing w:after="0"/>
        <w:rPr>
          <w:rFonts w:ascii="Arial" w:hAnsi="Arial" w:cs="Arial"/>
          <w:sz w:val="24"/>
          <w:szCs w:val="24"/>
        </w:rPr>
      </w:pPr>
      <w:r>
        <w:rPr>
          <w:rFonts w:ascii="Arial" w:hAnsi="Arial" w:cs="Arial"/>
          <w:sz w:val="24"/>
          <w:szCs w:val="24"/>
        </w:rPr>
        <w:lastRenderedPageBreak/>
        <w:tab/>
      </w:r>
      <w:r w:rsidRPr="003071A5">
        <w:rPr>
          <w:rFonts w:ascii="Arial" w:hAnsi="Arial" w:cs="Arial"/>
          <w:sz w:val="24"/>
          <w:szCs w:val="24"/>
        </w:rPr>
        <w:t>a) mitochondria</w:t>
      </w:r>
      <w:r w:rsidRPr="00364863">
        <w:rPr>
          <w:rFonts w:ascii="Arial" w:hAnsi="Arial" w:cs="Arial"/>
          <w:sz w:val="24"/>
          <w:szCs w:val="24"/>
        </w:rPr>
        <w:t xml:space="preserve"> </w:t>
      </w:r>
    </w:p>
    <w:p w:rsidR="00364863" w:rsidRDefault="00364863" w:rsidP="00364863">
      <w:pPr>
        <w:spacing w:after="0"/>
        <w:rPr>
          <w:rFonts w:ascii="Arial" w:hAnsi="Arial" w:cs="Arial"/>
          <w:sz w:val="24"/>
          <w:szCs w:val="24"/>
        </w:rPr>
      </w:pPr>
      <w:r>
        <w:rPr>
          <w:rFonts w:ascii="Arial" w:hAnsi="Arial" w:cs="Arial"/>
          <w:sz w:val="24"/>
          <w:szCs w:val="24"/>
        </w:rPr>
        <w:tab/>
      </w:r>
      <w:r w:rsidRPr="003071A5">
        <w:rPr>
          <w:rFonts w:ascii="Arial" w:hAnsi="Arial" w:cs="Arial"/>
          <w:sz w:val="24"/>
          <w:szCs w:val="24"/>
        </w:rPr>
        <w:t>b) ribosomes</w:t>
      </w:r>
      <w:r w:rsidRPr="00364863">
        <w:rPr>
          <w:rFonts w:ascii="Arial" w:hAnsi="Arial" w:cs="Arial"/>
          <w:sz w:val="24"/>
          <w:szCs w:val="24"/>
        </w:rPr>
        <w:t xml:space="preserve"> </w:t>
      </w:r>
    </w:p>
    <w:p w:rsidR="00364863" w:rsidRDefault="00364863" w:rsidP="00364863">
      <w:pPr>
        <w:spacing w:after="0"/>
      </w:pPr>
      <w:r>
        <w:rPr>
          <w:rFonts w:ascii="Arial" w:hAnsi="Arial" w:cs="Arial"/>
          <w:sz w:val="24"/>
          <w:szCs w:val="24"/>
        </w:rPr>
        <w:tab/>
      </w:r>
      <w:r w:rsidRPr="003071A5">
        <w:rPr>
          <w:rFonts w:ascii="Arial" w:hAnsi="Arial" w:cs="Arial"/>
          <w:sz w:val="24"/>
          <w:szCs w:val="24"/>
        </w:rPr>
        <w:t>c) a cell wall</w:t>
      </w:r>
      <w:r w:rsidRPr="00364863">
        <w:t xml:space="preserve"> </w:t>
      </w:r>
    </w:p>
    <w:p w:rsidR="00D45DA5" w:rsidRDefault="00364863" w:rsidP="00D94752">
      <w:pPr>
        <w:spacing w:after="120"/>
        <w:rPr>
          <w:rFonts w:ascii="Arial" w:hAnsi="Arial" w:cs="Arial"/>
          <w:sz w:val="24"/>
          <w:szCs w:val="24"/>
        </w:rPr>
      </w:pPr>
      <w:r>
        <w:rPr>
          <w:rFonts w:ascii="Arial" w:hAnsi="Arial" w:cs="Arial"/>
          <w:sz w:val="24"/>
          <w:szCs w:val="24"/>
        </w:rPr>
        <w:tab/>
      </w:r>
      <w:r w:rsidRPr="00364863">
        <w:rPr>
          <w:rFonts w:ascii="Arial" w:hAnsi="Arial" w:cs="Arial"/>
          <w:sz w:val="24"/>
          <w:szCs w:val="24"/>
        </w:rPr>
        <w:t>d) chromosomes</w:t>
      </w:r>
    </w:p>
    <w:p w:rsidR="00986FA3" w:rsidRPr="003071A5" w:rsidRDefault="00986FA3" w:rsidP="00D94752">
      <w:pPr>
        <w:spacing w:after="120"/>
        <w:rPr>
          <w:rFonts w:ascii="Arial" w:hAnsi="Arial" w:cs="Arial"/>
          <w:sz w:val="24"/>
          <w:szCs w:val="24"/>
        </w:rPr>
      </w:pPr>
    </w:p>
    <w:p w:rsidR="00C32113" w:rsidRPr="003071A5" w:rsidRDefault="00D45DA5" w:rsidP="00880C89">
      <w:pPr>
        <w:rPr>
          <w:rFonts w:ascii="Arial" w:hAnsi="Arial" w:cs="Arial"/>
          <w:sz w:val="24"/>
          <w:szCs w:val="24"/>
        </w:rPr>
      </w:pPr>
      <w:bookmarkStart w:id="12" w:name="q2311729"/>
      <w:bookmarkEnd w:id="12"/>
      <w:r w:rsidRPr="003071A5">
        <w:rPr>
          <w:rFonts w:ascii="Arial" w:hAnsi="Arial" w:cs="Arial"/>
          <w:sz w:val="24"/>
          <w:szCs w:val="24"/>
        </w:rPr>
        <w:t> </w:t>
      </w:r>
      <w:r w:rsidR="00366651" w:rsidRPr="003071A5">
        <w:rPr>
          <w:rFonts w:ascii="Arial" w:hAnsi="Arial" w:cs="Arial"/>
          <w:sz w:val="24"/>
          <w:szCs w:val="24"/>
        </w:rPr>
        <w:t>1</w:t>
      </w:r>
      <w:r w:rsidR="00C32113" w:rsidRPr="003071A5">
        <w:rPr>
          <w:rFonts w:ascii="Arial" w:hAnsi="Arial" w:cs="Arial"/>
          <w:sz w:val="24"/>
          <w:szCs w:val="24"/>
        </w:rPr>
        <w:t>4. A human skin cell may be classified as both</w:t>
      </w:r>
    </w:p>
    <w:p w:rsidR="00C32113" w:rsidRDefault="00364863" w:rsidP="00364863">
      <w:pPr>
        <w:rPr>
          <w:rFonts w:ascii="Arial" w:hAnsi="Arial" w:cs="Arial"/>
          <w:sz w:val="24"/>
          <w:szCs w:val="24"/>
        </w:rPr>
      </w:pPr>
      <w:r>
        <w:rPr>
          <w:rFonts w:ascii="Arial" w:hAnsi="Arial" w:cs="Arial"/>
          <w:sz w:val="24"/>
          <w:szCs w:val="24"/>
        </w:rPr>
        <w:tab/>
      </w:r>
      <w:r w:rsidR="00C32113" w:rsidRPr="003071A5">
        <w:rPr>
          <w:rFonts w:ascii="Arial" w:hAnsi="Arial" w:cs="Arial"/>
          <w:sz w:val="24"/>
          <w:szCs w:val="24"/>
        </w:rPr>
        <w:t>a) prokaryotic and animal</w:t>
      </w:r>
      <w:r w:rsidR="00C32113" w:rsidRPr="003071A5">
        <w:rPr>
          <w:rFonts w:ascii="Arial" w:hAnsi="Arial" w:cs="Arial"/>
          <w:sz w:val="24"/>
          <w:szCs w:val="24"/>
        </w:rPr>
        <w:br/>
      </w:r>
      <w:r>
        <w:rPr>
          <w:rFonts w:ascii="Arial" w:hAnsi="Arial" w:cs="Arial"/>
          <w:sz w:val="24"/>
          <w:szCs w:val="24"/>
        </w:rPr>
        <w:tab/>
      </w:r>
      <w:r w:rsidR="00C32113" w:rsidRPr="003071A5">
        <w:rPr>
          <w:rFonts w:ascii="Arial" w:hAnsi="Arial" w:cs="Arial"/>
          <w:sz w:val="24"/>
          <w:szCs w:val="24"/>
        </w:rPr>
        <w:t>b) eukaryotic and animal</w:t>
      </w:r>
      <w:r w:rsidR="00C32113" w:rsidRPr="003071A5">
        <w:rPr>
          <w:rFonts w:ascii="Arial" w:hAnsi="Arial" w:cs="Arial"/>
          <w:sz w:val="24"/>
          <w:szCs w:val="24"/>
        </w:rPr>
        <w:br/>
      </w:r>
      <w:r>
        <w:rPr>
          <w:rFonts w:ascii="Arial" w:hAnsi="Arial" w:cs="Arial"/>
          <w:sz w:val="24"/>
          <w:szCs w:val="24"/>
        </w:rPr>
        <w:tab/>
      </w:r>
      <w:r w:rsidR="00C32113" w:rsidRPr="003071A5">
        <w:rPr>
          <w:rFonts w:ascii="Arial" w:hAnsi="Arial" w:cs="Arial"/>
          <w:sz w:val="24"/>
          <w:szCs w:val="24"/>
        </w:rPr>
        <w:t>c) prokaryotic and plant</w:t>
      </w:r>
      <w:r w:rsidR="00C32113" w:rsidRPr="003071A5">
        <w:rPr>
          <w:rFonts w:ascii="Arial" w:hAnsi="Arial" w:cs="Arial"/>
          <w:sz w:val="24"/>
          <w:szCs w:val="24"/>
        </w:rPr>
        <w:br/>
      </w:r>
      <w:r>
        <w:rPr>
          <w:rFonts w:ascii="Arial" w:hAnsi="Arial" w:cs="Arial"/>
          <w:sz w:val="24"/>
          <w:szCs w:val="24"/>
        </w:rPr>
        <w:tab/>
      </w:r>
      <w:r w:rsidR="00C32113" w:rsidRPr="003071A5">
        <w:rPr>
          <w:rFonts w:ascii="Arial" w:hAnsi="Arial" w:cs="Arial"/>
          <w:sz w:val="24"/>
          <w:szCs w:val="24"/>
        </w:rPr>
        <w:t>d) eukaryotic and plant</w:t>
      </w:r>
    </w:p>
    <w:p w:rsidR="00986FA3" w:rsidRPr="003071A5" w:rsidRDefault="00986FA3" w:rsidP="00364863">
      <w:pPr>
        <w:rPr>
          <w:rFonts w:ascii="Arial" w:hAnsi="Arial" w:cs="Arial"/>
          <w:sz w:val="24"/>
          <w:szCs w:val="24"/>
        </w:rPr>
      </w:pPr>
    </w:p>
    <w:p w:rsidR="00364863" w:rsidRDefault="00366651" w:rsidP="00880C89">
      <w:pPr>
        <w:rPr>
          <w:rFonts w:ascii="Arial" w:hAnsi="Arial" w:cs="Arial"/>
          <w:sz w:val="24"/>
          <w:szCs w:val="24"/>
        </w:rPr>
      </w:pPr>
      <w:r w:rsidRPr="003071A5">
        <w:rPr>
          <w:rFonts w:ascii="Arial" w:hAnsi="Arial" w:cs="Arial"/>
          <w:sz w:val="24"/>
          <w:szCs w:val="24"/>
        </w:rPr>
        <w:t>1</w:t>
      </w:r>
      <w:r w:rsidR="00C32113" w:rsidRPr="003071A5">
        <w:rPr>
          <w:rFonts w:ascii="Arial" w:hAnsi="Arial" w:cs="Arial"/>
          <w:sz w:val="24"/>
          <w:szCs w:val="24"/>
        </w:rPr>
        <w:t>5</w:t>
      </w:r>
      <w:r w:rsidR="006A1625" w:rsidRPr="003071A5">
        <w:rPr>
          <w:rFonts w:ascii="Arial" w:hAnsi="Arial" w:cs="Arial"/>
          <w:sz w:val="24"/>
          <w:szCs w:val="24"/>
        </w:rPr>
        <w:t xml:space="preserve">. </w:t>
      </w:r>
      <w:r w:rsidR="00D45DA5" w:rsidRPr="003071A5">
        <w:rPr>
          <w:rFonts w:ascii="Arial" w:hAnsi="Arial" w:cs="Arial"/>
          <w:sz w:val="24"/>
          <w:szCs w:val="24"/>
        </w:rPr>
        <w:t>The </w:t>
      </w:r>
      <w:r w:rsidR="00D23C3B" w:rsidRPr="003071A5">
        <w:rPr>
          <w:rFonts w:ascii="Arial" w:hAnsi="Arial" w:cs="Arial"/>
          <w:sz w:val="24"/>
          <w:szCs w:val="24"/>
        </w:rPr>
        <w:t>human eye has its limitations—it is not able to distinguish o</w:t>
      </w:r>
      <w:r w:rsidR="00D45DA5" w:rsidRPr="003071A5">
        <w:rPr>
          <w:rFonts w:ascii="Arial" w:hAnsi="Arial" w:cs="Arial"/>
          <w:sz w:val="24"/>
          <w:szCs w:val="24"/>
        </w:rPr>
        <w:t>bjects smaller than</w:t>
      </w:r>
      <w:r w:rsidR="00D23C3B" w:rsidRPr="003071A5">
        <w:rPr>
          <w:rFonts w:ascii="Arial" w:hAnsi="Arial" w:cs="Arial"/>
          <w:sz w:val="24"/>
          <w:szCs w:val="24"/>
        </w:rPr>
        <w:t>:</w:t>
      </w:r>
      <w:r w:rsidR="00D45DA5" w:rsidRPr="003071A5">
        <w:rPr>
          <w:rFonts w:ascii="Arial" w:hAnsi="Arial" w:cs="Arial"/>
          <w:sz w:val="24"/>
          <w:szCs w:val="24"/>
        </w:rPr>
        <w:t xml:space="preserve"> </w:t>
      </w:r>
    </w:p>
    <w:p w:rsidR="00364863" w:rsidRDefault="00364863" w:rsidP="00364863">
      <w:pPr>
        <w:spacing w:after="0"/>
        <w:rPr>
          <w:rFonts w:ascii="Arial" w:hAnsi="Arial" w:cs="Arial"/>
          <w:sz w:val="24"/>
          <w:szCs w:val="24"/>
        </w:rPr>
      </w:pPr>
      <w:r>
        <w:rPr>
          <w:rFonts w:ascii="Arial" w:hAnsi="Arial" w:cs="Arial"/>
          <w:sz w:val="24"/>
          <w:szCs w:val="24"/>
        </w:rPr>
        <w:tab/>
        <w:t xml:space="preserve">a) </w:t>
      </w:r>
      <w:r w:rsidRPr="003071A5">
        <w:rPr>
          <w:rFonts w:ascii="Arial" w:hAnsi="Arial" w:cs="Arial"/>
          <w:sz w:val="24"/>
          <w:szCs w:val="24"/>
        </w:rPr>
        <w:t>1 millimeter</w:t>
      </w:r>
      <w:r>
        <w:rPr>
          <w:rFonts w:ascii="Arial" w:hAnsi="Arial" w:cs="Arial"/>
          <w:sz w:val="24"/>
          <w:szCs w:val="24"/>
        </w:rPr>
        <w:t xml:space="preserve"> </w:t>
      </w:r>
    </w:p>
    <w:p w:rsidR="00364863" w:rsidRDefault="00364863" w:rsidP="00364863">
      <w:pPr>
        <w:spacing w:after="0"/>
        <w:rPr>
          <w:rFonts w:ascii="Arial" w:hAnsi="Arial" w:cs="Arial"/>
          <w:sz w:val="24"/>
          <w:szCs w:val="24"/>
        </w:rPr>
      </w:pPr>
      <w:r>
        <w:rPr>
          <w:rFonts w:ascii="Arial" w:hAnsi="Arial" w:cs="Arial"/>
          <w:sz w:val="24"/>
          <w:szCs w:val="24"/>
        </w:rPr>
        <w:tab/>
        <w:t xml:space="preserve">b) </w:t>
      </w:r>
      <w:r w:rsidRPr="003071A5">
        <w:rPr>
          <w:rFonts w:ascii="Arial" w:hAnsi="Arial" w:cs="Arial"/>
          <w:sz w:val="24"/>
          <w:szCs w:val="24"/>
        </w:rPr>
        <w:t>1 micrometer</w:t>
      </w:r>
      <w:r>
        <w:rPr>
          <w:rFonts w:ascii="Arial" w:hAnsi="Arial" w:cs="Arial"/>
          <w:sz w:val="24"/>
          <w:szCs w:val="24"/>
        </w:rPr>
        <w:t xml:space="preserve"> </w:t>
      </w:r>
    </w:p>
    <w:p w:rsidR="00364863" w:rsidRDefault="00364863" w:rsidP="00364863">
      <w:pPr>
        <w:spacing w:after="0"/>
        <w:rPr>
          <w:rFonts w:ascii="Arial" w:hAnsi="Arial" w:cs="Arial"/>
          <w:sz w:val="24"/>
          <w:szCs w:val="24"/>
        </w:rPr>
      </w:pPr>
      <w:r>
        <w:rPr>
          <w:rFonts w:ascii="Arial" w:hAnsi="Arial" w:cs="Arial"/>
          <w:sz w:val="24"/>
          <w:szCs w:val="24"/>
        </w:rPr>
        <w:tab/>
        <w:t xml:space="preserve">c) </w:t>
      </w:r>
      <w:r w:rsidR="00BE6F88">
        <w:rPr>
          <w:rFonts w:ascii="Arial" w:hAnsi="Arial" w:cs="Arial"/>
          <w:sz w:val="24"/>
          <w:szCs w:val="24"/>
        </w:rPr>
        <w:t>0.1 millimeters</w:t>
      </w:r>
      <w:r>
        <w:rPr>
          <w:rFonts w:ascii="Arial" w:hAnsi="Arial" w:cs="Arial"/>
          <w:sz w:val="24"/>
          <w:szCs w:val="24"/>
        </w:rPr>
        <w:t xml:space="preserve"> </w:t>
      </w:r>
    </w:p>
    <w:p w:rsidR="00D45DA5" w:rsidRDefault="00364863" w:rsidP="00D94752">
      <w:pPr>
        <w:spacing w:after="120"/>
        <w:rPr>
          <w:rFonts w:ascii="Arial" w:hAnsi="Arial" w:cs="Arial"/>
          <w:sz w:val="24"/>
          <w:szCs w:val="24"/>
        </w:rPr>
      </w:pPr>
      <w:r>
        <w:rPr>
          <w:rFonts w:ascii="Arial" w:hAnsi="Arial" w:cs="Arial"/>
          <w:sz w:val="24"/>
          <w:szCs w:val="24"/>
        </w:rPr>
        <w:tab/>
        <w:t>d)</w:t>
      </w:r>
      <w:r w:rsidR="00977529">
        <w:rPr>
          <w:rFonts w:ascii="Arial" w:hAnsi="Arial" w:cs="Arial"/>
          <w:sz w:val="24"/>
          <w:szCs w:val="24"/>
        </w:rPr>
        <w:t xml:space="preserve"> 0.1 micrometer</w:t>
      </w:r>
      <w:r w:rsidR="00BE6F88">
        <w:rPr>
          <w:rFonts w:ascii="Arial" w:hAnsi="Arial" w:cs="Arial"/>
          <w:sz w:val="24"/>
          <w:szCs w:val="24"/>
        </w:rPr>
        <w:t>s</w:t>
      </w:r>
    </w:p>
    <w:p w:rsidR="00986FA3" w:rsidRPr="003071A5" w:rsidRDefault="00986FA3" w:rsidP="00D94752">
      <w:pPr>
        <w:spacing w:after="120"/>
        <w:rPr>
          <w:rFonts w:ascii="Arial" w:hAnsi="Arial" w:cs="Arial"/>
          <w:sz w:val="24"/>
          <w:szCs w:val="24"/>
        </w:rPr>
      </w:pPr>
    </w:p>
    <w:p w:rsidR="00364863" w:rsidRDefault="00D45DA5" w:rsidP="00880C89">
      <w:pPr>
        <w:rPr>
          <w:rFonts w:ascii="Arial" w:hAnsi="Arial" w:cs="Arial"/>
          <w:sz w:val="24"/>
          <w:szCs w:val="24"/>
        </w:rPr>
      </w:pPr>
      <w:bookmarkStart w:id="13" w:name="q2311730"/>
      <w:bookmarkEnd w:id="13"/>
      <w:r w:rsidRPr="003071A5">
        <w:rPr>
          <w:rFonts w:ascii="Arial" w:hAnsi="Arial" w:cs="Arial"/>
          <w:sz w:val="24"/>
          <w:szCs w:val="24"/>
        </w:rPr>
        <w:t> </w:t>
      </w:r>
      <w:r w:rsidR="00366651" w:rsidRPr="003071A5">
        <w:rPr>
          <w:rFonts w:ascii="Arial" w:hAnsi="Arial" w:cs="Arial"/>
          <w:sz w:val="24"/>
          <w:szCs w:val="24"/>
        </w:rPr>
        <w:t>1</w:t>
      </w:r>
      <w:r w:rsidR="00C32113" w:rsidRPr="003071A5">
        <w:rPr>
          <w:rFonts w:ascii="Arial" w:hAnsi="Arial" w:cs="Arial"/>
          <w:sz w:val="24"/>
          <w:szCs w:val="24"/>
        </w:rPr>
        <w:t>6</w:t>
      </w:r>
      <w:r w:rsidR="006A1625" w:rsidRPr="003071A5">
        <w:rPr>
          <w:rFonts w:ascii="Arial" w:hAnsi="Arial" w:cs="Arial"/>
          <w:sz w:val="24"/>
          <w:szCs w:val="24"/>
        </w:rPr>
        <w:t xml:space="preserve">. </w:t>
      </w:r>
      <w:r w:rsidRPr="003071A5">
        <w:rPr>
          <w:rFonts w:ascii="Arial" w:hAnsi="Arial" w:cs="Arial"/>
          <w:sz w:val="24"/>
          <w:szCs w:val="24"/>
        </w:rPr>
        <w:t>The ability of a microscope to distinguish between two objects is</w:t>
      </w:r>
      <w:r w:rsidR="00D23C3B" w:rsidRPr="003071A5">
        <w:rPr>
          <w:rFonts w:ascii="Arial" w:hAnsi="Arial" w:cs="Arial"/>
          <w:sz w:val="24"/>
          <w:szCs w:val="24"/>
        </w:rPr>
        <w:t xml:space="preserve"> called</w:t>
      </w:r>
      <w:r w:rsidRPr="003071A5">
        <w:rPr>
          <w:rFonts w:ascii="Arial" w:hAnsi="Arial" w:cs="Arial"/>
          <w:sz w:val="24"/>
          <w:szCs w:val="24"/>
        </w:rPr>
        <w:t>:</w:t>
      </w:r>
      <w:r w:rsidR="00364863" w:rsidRPr="00364863">
        <w:rPr>
          <w:rFonts w:ascii="Arial" w:hAnsi="Arial" w:cs="Arial"/>
          <w:sz w:val="24"/>
          <w:szCs w:val="24"/>
        </w:rPr>
        <w:t xml:space="preserve"> </w:t>
      </w:r>
    </w:p>
    <w:p w:rsidR="00364863" w:rsidRDefault="00364863" w:rsidP="00364863">
      <w:pPr>
        <w:spacing w:after="0"/>
        <w:rPr>
          <w:rFonts w:ascii="Arial" w:hAnsi="Arial" w:cs="Arial"/>
          <w:sz w:val="24"/>
          <w:szCs w:val="24"/>
        </w:rPr>
      </w:pPr>
      <w:r>
        <w:rPr>
          <w:rFonts w:ascii="Arial" w:hAnsi="Arial" w:cs="Arial"/>
          <w:sz w:val="24"/>
          <w:szCs w:val="24"/>
        </w:rPr>
        <w:tab/>
      </w:r>
      <w:r w:rsidRPr="003071A5">
        <w:rPr>
          <w:rFonts w:ascii="Arial" w:hAnsi="Arial" w:cs="Arial"/>
          <w:sz w:val="24"/>
          <w:szCs w:val="24"/>
        </w:rPr>
        <w:t>a) magnification</w:t>
      </w:r>
      <w:r>
        <w:rPr>
          <w:rFonts w:ascii="Arial" w:hAnsi="Arial" w:cs="Arial"/>
          <w:sz w:val="24"/>
          <w:szCs w:val="24"/>
        </w:rPr>
        <w:t xml:space="preserve"> </w:t>
      </w:r>
    </w:p>
    <w:p w:rsidR="00364863" w:rsidRDefault="00364863" w:rsidP="00364863">
      <w:pPr>
        <w:spacing w:after="0"/>
        <w:rPr>
          <w:rFonts w:ascii="Arial" w:hAnsi="Arial" w:cs="Arial"/>
          <w:sz w:val="24"/>
          <w:szCs w:val="24"/>
        </w:rPr>
      </w:pPr>
      <w:r>
        <w:rPr>
          <w:rFonts w:ascii="Arial" w:hAnsi="Arial" w:cs="Arial"/>
          <w:sz w:val="24"/>
          <w:szCs w:val="24"/>
        </w:rPr>
        <w:tab/>
      </w:r>
      <w:r w:rsidRPr="003071A5">
        <w:rPr>
          <w:rFonts w:ascii="Arial" w:hAnsi="Arial" w:cs="Arial"/>
          <w:sz w:val="24"/>
          <w:szCs w:val="24"/>
        </w:rPr>
        <w:t>b) depth of field</w:t>
      </w:r>
      <w:r w:rsidRPr="00364863">
        <w:rPr>
          <w:rFonts w:ascii="Arial" w:hAnsi="Arial" w:cs="Arial"/>
          <w:sz w:val="24"/>
          <w:szCs w:val="24"/>
        </w:rPr>
        <w:t xml:space="preserve"> </w:t>
      </w:r>
    </w:p>
    <w:p w:rsidR="00364863" w:rsidRDefault="00364863" w:rsidP="00364863">
      <w:pPr>
        <w:spacing w:after="0"/>
        <w:rPr>
          <w:rFonts w:ascii="Arial" w:hAnsi="Arial" w:cs="Arial"/>
          <w:sz w:val="24"/>
          <w:szCs w:val="24"/>
        </w:rPr>
      </w:pPr>
      <w:r>
        <w:rPr>
          <w:rFonts w:ascii="Arial" w:hAnsi="Arial" w:cs="Arial"/>
          <w:sz w:val="24"/>
          <w:szCs w:val="24"/>
        </w:rPr>
        <w:tab/>
      </w:r>
      <w:r w:rsidRPr="003071A5">
        <w:rPr>
          <w:rFonts w:ascii="Arial" w:hAnsi="Arial" w:cs="Arial"/>
          <w:sz w:val="24"/>
          <w:szCs w:val="24"/>
        </w:rPr>
        <w:t>c) resolution</w:t>
      </w:r>
      <w:r w:rsidRPr="00364863">
        <w:rPr>
          <w:rFonts w:ascii="Arial" w:hAnsi="Arial" w:cs="Arial"/>
          <w:sz w:val="24"/>
          <w:szCs w:val="24"/>
        </w:rPr>
        <w:t xml:space="preserve"> </w:t>
      </w:r>
    </w:p>
    <w:p w:rsidR="00D45DA5" w:rsidRDefault="00364863" w:rsidP="00D94752">
      <w:pPr>
        <w:spacing w:after="120"/>
        <w:rPr>
          <w:rFonts w:ascii="Arial" w:hAnsi="Arial" w:cs="Arial"/>
          <w:sz w:val="24"/>
          <w:szCs w:val="24"/>
        </w:rPr>
      </w:pPr>
      <w:r>
        <w:rPr>
          <w:rFonts w:ascii="Arial" w:hAnsi="Arial" w:cs="Arial"/>
          <w:sz w:val="24"/>
          <w:szCs w:val="24"/>
        </w:rPr>
        <w:tab/>
      </w:r>
      <w:r w:rsidRPr="003071A5">
        <w:rPr>
          <w:rFonts w:ascii="Arial" w:hAnsi="Arial" w:cs="Arial"/>
          <w:sz w:val="24"/>
          <w:szCs w:val="24"/>
        </w:rPr>
        <w:t>d) field of view</w:t>
      </w:r>
    </w:p>
    <w:p w:rsidR="00986FA3" w:rsidRPr="003071A5" w:rsidRDefault="00986FA3" w:rsidP="00D94752">
      <w:pPr>
        <w:spacing w:after="120"/>
        <w:rPr>
          <w:rFonts w:ascii="Arial" w:hAnsi="Arial" w:cs="Arial"/>
          <w:sz w:val="24"/>
          <w:szCs w:val="24"/>
        </w:rPr>
      </w:pPr>
    </w:p>
    <w:p w:rsidR="00364863" w:rsidRDefault="00D45DA5" w:rsidP="00880C89">
      <w:pPr>
        <w:rPr>
          <w:rFonts w:ascii="Arial" w:hAnsi="Arial" w:cs="Arial"/>
          <w:sz w:val="24"/>
          <w:szCs w:val="24"/>
        </w:rPr>
      </w:pPr>
      <w:bookmarkStart w:id="14" w:name="q2311731"/>
      <w:bookmarkEnd w:id="14"/>
      <w:r w:rsidRPr="003071A5">
        <w:rPr>
          <w:rFonts w:ascii="Arial" w:hAnsi="Arial" w:cs="Arial"/>
          <w:sz w:val="24"/>
          <w:szCs w:val="24"/>
        </w:rPr>
        <w:t> </w:t>
      </w:r>
      <w:r w:rsidR="00366651" w:rsidRPr="003071A5">
        <w:rPr>
          <w:rFonts w:ascii="Arial" w:hAnsi="Arial" w:cs="Arial"/>
          <w:sz w:val="24"/>
          <w:szCs w:val="24"/>
        </w:rPr>
        <w:t>1</w:t>
      </w:r>
      <w:r w:rsidR="00C32113" w:rsidRPr="003071A5">
        <w:rPr>
          <w:rFonts w:ascii="Arial" w:hAnsi="Arial" w:cs="Arial"/>
          <w:sz w:val="24"/>
          <w:szCs w:val="24"/>
        </w:rPr>
        <w:t>7</w:t>
      </w:r>
      <w:r w:rsidR="006A1625" w:rsidRPr="003071A5">
        <w:rPr>
          <w:rFonts w:ascii="Arial" w:hAnsi="Arial" w:cs="Arial"/>
          <w:sz w:val="24"/>
          <w:szCs w:val="24"/>
        </w:rPr>
        <w:t xml:space="preserve">. </w:t>
      </w:r>
      <w:r w:rsidRPr="003071A5">
        <w:rPr>
          <w:rFonts w:ascii="Arial" w:hAnsi="Arial" w:cs="Arial"/>
          <w:sz w:val="24"/>
          <w:szCs w:val="24"/>
        </w:rPr>
        <w:t>The diaphragm of a microscope acts to:</w:t>
      </w:r>
    </w:p>
    <w:p w:rsidR="00364863" w:rsidRDefault="00364863" w:rsidP="00364863">
      <w:pPr>
        <w:spacing w:after="0"/>
        <w:rPr>
          <w:rFonts w:ascii="Arial" w:hAnsi="Arial" w:cs="Arial"/>
          <w:sz w:val="24"/>
          <w:szCs w:val="24"/>
        </w:rPr>
      </w:pPr>
      <w:r>
        <w:rPr>
          <w:rFonts w:ascii="Arial" w:hAnsi="Arial" w:cs="Arial"/>
          <w:sz w:val="24"/>
          <w:szCs w:val="24"/>
        </w:rPr>
        <w:tab/>
      </w:r>
      <w:r w:rsidRPr="003071A5">
        <w:rPr>
          <w:rFonts w:ascii="Arial" w:hAnsi="Arial" w:cs="Arial"/>
          <w:sz w:val="24"/>
          <w:szCs w:val="24"/>
        </w:rPr>
        <w:t xml:space="preserve">a) </w:t>
      </w:r>
      <w:r w:rsidR="001F25ED">
        <w:rPr>
          <w:rFonts w:ascii="Arial" w:hAnsi="Arial" w:cs="Arial"/>
          <w:sz w:val="24"/>
          <w:szCs w:val="24"/>
        </w:rPr>
        <w:t>focus the image</w:t>
      </w:r>
      <w:r w:rsidRPr="00364863">
        <w:rPr>
          <w:rFonts w:ascii="Arial" w:hAnsi="Arial" w:cs="Arial"/>
          <w:sz w:val="24"/>
          <w:szCs w:val="24"/>
        </w:rPr>
        <w:t xml:space="preserve"> </w:t>
      </w:r>
    </w:p>
    <w:p w:rsidR="00364863" w:rsidRDefault="00364863" w:rsidP="00364863">
      <w:pPr>
        <w:spacing w:after="0"/>
        <w:rPr>
          <w:rFonts w:ascii="Arial" w:hAnsi="Arial" w:cs="Arial"/>
          <w:sz w:val="24"/>
          <w:szCs w:val="24"/>
        </w:rPr>
      </w:pPr>
      <w:r>
        <w:rPr>
          <w:rFonts w:ascii="Arial" w:hAnsi="Arial" w:cs="Arial"/>
          <w:sz w:val="24"/>
          <w:szCs w:val="24"/>
        </w:rPr>
        <w:tab/>
      </w:r>
      <w:r w:rsidRPr="003071A5">
        <w:rPr>
          <w:rFonts w:ascii="Arial" w:hAnsi="Arial" w:cs="Arial"/>
          <w:sz w:val="24"/>
          <w:szCs w:val="24"/>
        </w:rPr>
        <w:t>b) magnify the object</w:t>
      </w:r>
      <w:r w:rsidRPr="00364863">
        <w:rPr>
          <w:rFonts w:ascii="Arial" w:hAnsi="Arial" w:cs="Arial"/>
          <w:sz w:val="24"/>
          <w:szCs w:val="24"/>
        </w:rPr>
        <w:t xml:space="preserve"> </w:t>
      </w:r>
    </w:p>
    <w:p w:rsidR="00364863" w:rsidRDefault="00364863" w:rsidP="00364863">
      <w:pPr>
        <w:spacing w:after="0"/>
        <w:rPr>
          <w:rFonts w:ascii="Arial" w:hAnsi="Arial" w:cs="Arial"/>
          <w:sz w:val="24"/>
          <w:szCs w:val="24"/>
        </w:rPr>
      </w:pPr>
      <w:r>
        <w:rPr>
          <w:rFonts w:ascii="Arial" w:hAnsi="Arial" w:cs="Arial"/>
          <w:sz w:val="24"/>
          <w:szCs w:val="24"/>
        </w:rPr>
        <w:tab/>
      </w:r>
      <w:r w:rsidRPr="003071A5">
        <w:rPr>
          <w:rFonts w:ascii="Arial" w:hAnsi="Arial" w:cs="Arial"/>
          <w:sz w:val="24"/>
          <w:szCs w:val="24"/>
        </w:rPr>
        <w:t>c) adjust the stage for proper focal distance</w:t>
      </w:r>
      <w:r w:rsidRPr="00364863">
        <w:rPr>
          <w:rFonts w:ascii="Arial" w:hAnsi="Arial" w:cs="Arial"/>
          <w:sz w:val="24"/>
          <w:szCs w:val="24"/>
        </w:rPr>
        <w:t xml:space="preserve"> </w:t>
      </w:r>
    </w:p>
    <w:p w:rsidR="00D45DA5" w:rsidRDefault="00364863" w:rsidP="00D94752">
      <w:pPr>
        <w:spacing w:after="120" w:line="240" w:lineRule="auto"/>
        <w:rPr>
          <w:rFonts w:ascii="Arial" w:hAnsi="Arial" w:cs="Arial"/>
          <w:sz w:val="24"/>
          <w:szCs w:val="24"/>
        </w:rPr>
      </w:pPr>
      <w:r>
        <w:rPr>
          <w:rFonts w:ascii="Arial" w:hAnsi="Arial" w:cs="Arial"/>
          <w:sz w:val="24"/>
          <w:szCs w:val="24"/>
        </w:rPr>
        <w:tab/>
      </w:r>
      <w:r w:rsidRPr="003071A5">
        <w:rPr>
          <w:rFonts w:ascii="Arial" w:hAnsi="Arial" w:cs="Arial"/>
          <w:sz w:val="24"/>
          <w:szCs w:val="24"/>
        </w:rPr>
        <w:t xml:space="preserve">d) control the amount of light </w:t>
      </w:r>
      <w:r w:rsidR="001F25ED">
        <w:rPr>
          <w:rFonts w:ascii="Arial" w:hAnsi="Arial" w:cs="Arial"/>
          <w:sz w:val="24"/>
          <w:szCs w:val="24"/>
        </w:rPr>
        <w:t>passing</w:t>
      </w:r>
      <w:r w:rsidRPr="003071A5">
        <w:rPr>
          <w:rFonts w:ascii="Arial" w:hAnsi="Arial" w:cs="Arial"/>
          <w:sz w:val="24"/>
          <w:szCs w:val="24"/>
        </w:rPr>
        <w:t xml:space="preserve"> through the </w:t>
      </w:r>
      <w:r w:rsidR="001F25ED">
        <w:rPr>
          <w:rFonts w:ascii="Arial" w:hAnsi="Arial" w:cs="Arial"/>
          <w:sz w:val="24"/>
          <w:szCs w:val="24"/>
        </w:rPr>
        <w:t>specimen</w:t>
      </w:r>
    </w:p>
    <w:p w:rsidR="007F2D02" w:rsidRPr="003071A5" w:rsidRDefault="007F2D02" w:rsidP="00D94752">
      <w:pPr>
        <w:spacing w:after="120" w:line="240" w:lineRule="auto"/>
        <w:rPr>
          <w:rFonts w:ascii="Arial" w:hAnsi="Arial" w:cs="Arial"/>
          <w:sz w:val="24"/>
          <w:szCs w:val="24"/>
        </w:rPr>
      </w:pPr>
    </w:p>
    <w:p w:rsidR="00364863" w:rsidRDefault="00366651" w:rsidP="00880C89">
      <w:pPr>
        <w:rPr>
          <w:rFonts w:ascii="Arial" w:hAnsi="Arial" w:cs="Arial"/>
          <w:sz w:val="24"/>
          <w:szCs w:val="24"/>
        </w:rPr>
      </w:pPr>
      <w:r w:rsidRPr="003071A5">
        <w:rPr>
          <w:rFonts w:ascii="Arial" w:hAnsi="Arial" w:cs="Arial"/>
          <w:sz w:val="24"/>
          <w:szCs w:val="24"/>
        </w:rPr>
        <w:t>1</w:t>
      </w:r>
      <w:r w:rsidR="00C32113" w:rsidRPr="003071A5">
        <w:rPr>
          <w:rFonts w:ascii="Arial" w:hAnsi="Arial" w:cs="Arial"/>
          <w:sz w:val="24"/>
          <w:szCs w:val="24"/>
        </w:rPr>
        <w:t>8</w:t>
      </w:r>
      <w:r w:rsidR="006A1625" w:rsidRPr="003071A5">
        <w:rPr>
          <w:rFonts w:ascii="Arial" w:hAnsi="Arial" w:cs="Arial"/>
          <w:sz w:val="24"/>
          <w:szCs w:val="24"/>
        </w:rPr>
        <w:t xml:space="preserve">. </w:t>
      </w:r>
      <w:bookmarkStart w:id="15" w:name="q2311733"/>
      <w:bookmarkEnd w:id="15"/>
      <w:r w:rsidR="009E1EAA" w:rsidRPr="003071A5">
        <w:rPr>
          <w:rFonts w:ascii="Arial" w:hAnsi="Arial" w:cs="Arial"/>
          <w:sz w:val="24"/>
          <w:szCs w:val="24"/>
        </w:rPr>
        <w:t>What magnification would let you see the most objects at one time?</w:t>
      </w:r>
      <w:r w:rsidR="00364863" w:rsidRPr="00364863">
        <w:rPr>
          <w:rFonts w:ascii="Arial" w:hAnsi="Arial" w:cs="Arial"/>
          <w:sz w:val="24"/>
          <w:szCs w:val="24"/>
        </w:rPr>
        <w:t xml:space="preserve"> </w:t>
      </w:r>
    </w:p>
    <w:p w:rsidR="00364863" w:rsidRDefault="007F2D02" w:rsidP="00D94752">
      <w:pPr>
        <w:spacing w:after="0"/>
        <w:rPr>
          <w:rFonts w:ascii="Arial" w:hAnsi="Arial" w:cs="Arial"/>
          <w:sz w:val="24"/>
          <w:szCs w:val="24"/>
        </w:rPr>
      </w:pPr>
      <w:r>
        <w:rPr>
          <w:rFonts w:ascii="Arial" w:hAnsi="Arial" w:cs="Arial"/>
          <w:sz w:val="24"/>
          <w:szCs w:val="24"/>
        </w:rPr>
        <w:tab/>
      </w:r>
      <w:r w:rsidR="00364863" w:rsidRPr="003071A5">
        <w:rPr>
          <w:rFonts w:ascii="Arial" w:hAnsi="Arial" w:cs="Arial"/>
          <w:sz w:val="24"/>
          <w:szCs w:val="24"/>
        </w:rPr>
        <w:t>a) 50 X</w:t>
      </w:r>
      <w:r w:rsidR="00364863" w:rsidRPr="00364863">
        <w:rPr>
          <w:rFonts w:ascii="Arial" w:hAnsi="Arial" w:cs="Arial"/>
          <w:sz w:val="24"/>
          <w:szCs w:val="24"/>
        </w:rPr>
        <w:t xml:space="preserve"> </w:t>
      </w:r>
    </w:p>
    <w:p w:rsidR="00364863" w:rsidRDefault="007F2D02" w:rsidP="00D94752">
      <w:pPr>
        <w:spacing w:after="0"/>
        <w:rPr>
          <w:rFonts w:ascii="Arial" w:hAnsi="Arial" w:cs="Arial"/>
          <w:sz w:val="24"/>
          <w:szCs w:val="24"/>
        </w:rPr>
      </w:pPr>
      <w:r>
        <w:rPr>
          <w:rFonts w:ascii="Arial" w:hAnsi="Arial" w:cs="Arial"/>
          <w:sz w:val="24"/>
          <w:szCs w:val="24"/>
        </w:rPr>
        <w:tab/>
      </w:r>
      <w:r w:rsidR="00364863" w:rsidRPr="003071A5">
        <w:rPr>
          <w:rFonts w:ascii="Arial" w:hAnsi="Arial" w:cs="Arial"/>
          <w:sz w:val="24"/>
          <w:szCs w:val="24"/>
        </w:rPr>
        <w:t>b) 100 X</w:t>
      </w:r>
      <w:r w:rsidR="00364863" w:rsidRPr="00364863">
        <w:rPr>
          <w:rFonts w:ascii="Arial" w:hAnsi="Arial" w:cs="Arial"/>
          <w:sz w:val="24"/>
          <w:szCs w:val="24"/>
        </w:rPr>
        <w:t xml:space="preserve"> </w:t>
      </w:r>
    </w:p>
    <w:p w:rsidR="00364863" w:rsidRDefault="007F2D02" w:rsidP="00D94752">
      <w:pPr>
        <w:spacing w:after="0"/>
        <w:rPr>
          <w:rFonts w:ascii="Arial" w:hAnsi="Arial" w:cs="Arial"/>
          <w:sz w:val="24"/>
          <w:szCs w:val="24"/>
        </w:rPr>
      </w:pPr>
      <w:r>
        <w:rPr>
          <w:rFonts w:ascii="Arial" w:hAnsi="Arial" w:cs="Arial"/>
          <w:sz w:val="24"/>
          <w:szCs w:val="24"/>
        </w:rPr>
        <w:tab/>
      </w:r>
      <w:r w:rsidR="00364863" w:rsidRPr="003071A5">
        <w:rPr>
          <w:rFonts w:ascii="Arial" w:hAnsi="Arial" w:cs="Arial"/>
          <w:sz w:val="24"/>
          <w:szCs w:val="24"/>
        </w:rPr>
        <w:t>c) 200 X</w:t>
      </w:r>
      <w:r w:rsidR="00364863" w:rsidRPr="00364863">
        <w:rPr>
          <w:rFonts w:ascii="Arial" w:hAnsi="Arial" w:cs="Arial"/>
          <w:sz w:val="24"/>
          <w:szCs w:val="24"/>
        </w:rPr>
        <w:t xml:space="preserve"> </w:t>
      </w:r>
    </w:p>
    <w:p w:rsidR="00D45DA5" w:rsidRDefault="007F2D02" w:rsidP="00D94752">
      <w:pPr>
        <w:spacing w:after="120" w:line="240" w:lineRule="auto"/>
        <w:rPr>
          <w:rFonts w:ascii="Arial" w:hAnsi="Arial" w:cs="Arial"/>
          <w:sz w:val="24"/>
          <w:szCs w:val="24"/>
        </w:rPr>
      </w:pPr>
      <w:r>
        <w:rPr>
          <w:rFonts w:ascii="Arial" w:hAnsi="Arial" w:cs="Arial"/>
          <w:sz w:val="24"/>
          <w:szCs w:val="24"/>
        </w:rPr>
        <w:tab/>
      </w:r>
      <w:r w:rsidR="00364863" w:rsidRPr="003071A5">
        <w:rPr>
          <w:rFonts w:ascii="Arial" w:hAnsi="Arial" w:cs="Arial"/>
          <w:sz w:val="24"/>
          <w:szCs w:val="24"/>
        </w:rPr>
        <w:t>d) 400 X</w:t>
      </w:r>
      <w:r w:rsidR="00D45DA5" w:rsidRPr="003071A5">
        <w:rPr>
          <w:rFonts w:ascii="Arial" w:hAnsi="Arial" w:cs="Arial"/>
          <w:sz w:val="24"/>
          <w:szCs w:val="24"/>
        </w:rPr>
        <w:t> </w:t>
      </w:r>
      <w:bookmarkStart w:id="16" w:name="q2311734"/>
      <w:bookmarkStart w:id="17" w:name="q2311735"/>
      <w:bookmarkStart w:id="18" w:name="q2311736"/>
      <w:bookmarkStart w:id="19" w:name="q2311737"/>
      <w:bookmarkEnd w:id="16"/>
      <w:bookmarkEnd w:id="17"/>
      <w:bookmarkEnd w:id="18"/>
      <w:bookmarkEnd w:id="19"/>
      <w:r w:rsidR="00D45DA5" w:rsidRPr="003071A5">
        <w:rPr>
          <w:rFonts w:ascii="Arial" w:hAnsi="Arial" w:cs="Arial"/>
          <w:sz w:val="24"/>
          <w:szCs w:val="24"/>
        </w:rPr>
        <w:t> </w:t>
      </w:r>
    </w:p>
    <w:p w:rsidR="00986FA3" w:rsidRPr="003071A5" w:rsidRDefault="00986FA3" w:rsidP="00D94752">
      <w:pPr>
        <w:spacing w:after="120" w:line="240" w:lineRule="auto"/>
        <w:rPr>
          <w:rFonts w:ascii="Arial" w:hAnsi="Arial" w:cs="Arial"/>
          <w:sz w:val="24"/>
          <w:szCs w:val="24"/>
        </w:rPr>
      </w:pPr>
    </w:p>
    <w:p w:rsidR="00D94752" w:rsidRDefault="00366651" w:rsidP="00880C89">
      <w:pPr>
        <w:rPr>
          <w:rFonts w:ascii="Arial" w:hAnsi="Arial" w:cs="Arial"/>
          <w:sz w:val="24"/>
          <w:szCs w:val="24"/>
        </w:rPr>
      </w:pPr>
      <w:r w:rsidRPr="003071A5">
        <w:rPr>
          <w:rFonts w:ascii="Arial" w:hAnsi="Arial" w:cs="Arial"/>
          <w:sz w:val="24"/>
          <w:szCs w:val="24"/>
        </w:rPr>
        <w:t>1</w:t>
      </w:r>
      <w:r w:rsidR="00C32113" w:rsidRPr="003071A5">
        <w:rPr>
          <w:rFonts w:ascii="Arial" w:hAnsi="Arial" w:cs="Arial"/>
          <w:sz w:val="24"/>
          <w:szCs w:val="24"/>
        </w:rPr>
        <w:t>9</w:t>
      </w:r>
      <w:r w:rsidR="006A1625" w:rsidRPr="003071A5">
        <w:rPr>
          <w:rFonts w:ascii="Arial" w:hAnsi="Arial" w:cs="Arial"/>
          <w:sz w:val="24"/>
          <w:szCs w:val="24"/>
        </w:rPr>
        <w:t xml:space="preserve">. </w:t>
      </w:r>
      <w:r w:rsidR="00D45DA5" w:rsidRPr="003071A5">
        <w:rPr>
          <w:rFonts w:ascii="Arial" w:hAnsi="Arial" w:cs="Arial"/>
          <w:sz w:val="24"/>
          <w:szCs w:val="24"/>
        </w:rPr>
        <w:t>A microscope is focused using a 20x objective and then is re-focused using a 40x objective.  The diameter of the field of view will now be:</w:t>
      </w:r>
      <w:r w:rsidR="00D94752" w:rsidRPr="00D94752">
        <w:rPr>
          <w:rFonts w:ascii="Arial" w:hAnsi="Arial" w:cs="Arial"/>
          <w:sz w:val="24"/>
          <w:szCs w:val="24"/>
        </w:rPr>
        <w:t xml:space="preserve"> </w:t>
      </w:r>
    </w:p>
    <w:p w:rsidR="00D94752" w:rsidRDefault="00D94752" w:rsidP="00D94752">
      <w:pPr>
        <w:spacing w:after="120" w:line="240" w:lineRule="auto"/>
        <w:rPr>
          <w:rFonts w:ascii="Arial" w:hAnsi="Arial" w:cs="Arial"/>
          <w:sz w:val="24"/>
          <w:szCs w:val="24"/>
        </w:rPr>
      </w:pPr>
      <w:r>
        <w:rPr>
          <w:rFonts w:ascii="Arial" w:hAnsi="Arial" w:cs="Arial"/>
          <w:sz w:val="24"/>
          <w:szCs w:val="24"/>
        </w:rPr>
        <w:tab/>
      </w:r>
      <w:r w:rsidRPr="003071A5">
        <w:rPr>
          <w:rFonts w:ascii="Arial" w:hAnsi="Arial" w:cs="Arial"/>
          <w:sz w:val="24"/>
          <w:szCs w:val="24"/>
        </w:rPr>
        <w:t>a) twice as large as before</w:t>
      </w:r>
      <w:r w:rsidRPr="00D94752">
        <w:rPr>
          <w:rFonts w:ascii="Arial" w:hAnsi="Arial" w:cs="Arial"/>
          <w:sz w:val="24"/>
          <w:szCs w:val="24"/>
        </w:rPr>
        <w:t xml:space="preserve"> </w:t>
      </w:r>
    </w:p>
    <w:p w:rsidR="00D94752" w:rsidRDefault="00D94752" w:rsidP="00D94752">
      <w:pPr>
        <w:spacing w:after="120" w:line="240" w:lineRule="auto"/>
        <w:rPr>
          <w:rFonts w:ascii="Arial" w:hAnsi="Arial" w:cs="Arial"/>
          <w:sz w:val="24"/>
          <w:szCs w:val="24"/>
        </w:rPr>
      </w:pPr>
      <w:r>
        <w:rPr>
          <w:rFonts w:ascii="Arial" w:hAnsi="Arial" w:cs="Arial"/>
          <w:sz w:val="24"/>
          <w:szCs w:val="24"/>
        </w:rPr>
        <w:tab/>
      </w:r>
      <w:r w:rsidRPr="003071A5">
        <w:rPr>
          <w:rFonts w:ascii="Arial" w:hAnsi="Arial" w:cs="Arial"/>
          <w:sz w:val="24"/>
          <w:szCs w:val="24"/>
        </w:rPr>
        <w:t>b) 40x as large as before</w:t>
      </w:r>
      <w:r w:rsidRPr="00D94752">
        <w:rPr>
          <w:rFonts w:ascii="Arial" w:hAnsi="Arial" w:cs="Arial"/>
          <w:sz w:val="24"/>
          <w:szCs w:val="24"/>
        </w:rPr>
        <w:t xml:space="preserve"> </w:t>
      </w:r>
    </w:p>
    <w:p w:rsidR="00D94752" w:rsidRDefault="00D94752" w:rsidP="00D94752">
      <w:pPr>
        <w:spacing w:after="120" w:line="240" w:lineRule="auto"/>
        <w:rPr>
          <w:rFonts w:ascii="Arial" w:hAnsi="Arial" w:cs="Arial"/>
          <w:sz w:val="24"/>
          <w:szCs w:val="24"/>
        </w:rPr>
      </w:pPr>
      <w:r>
        <w:rPr>
          <w:rFonts w:ascii="Arial" w:hAnsi="Arial" w:cs="Arial"/>
          <w:sz w:val="24"/>
          <w:szCs w:val="24"/>
        </w:rPr>
        <w:tab/>
      </w:r>
      <w:r w:rsidRPr="003071A5">
        <w:rPr>
          <w:rFonts w:ascii="Arial" w:hAnsi="Arial" w:cs="Arial"/>
          <w:sz w:val="24"/>
          <w:szCs w:val="24"/>
        </w:rPr>
        <w:t>c) half as large as before</w:t>
      </w:r>
      <w:r w:rsidRPr="00D94752">
        <w:rPr>
          <w:rFonts w:ascii="Arial" w:hAnsi="Arial" w:cs="Arial"/>
          <w:sz w:val="24"/>
          <w:szCs w:val="24"/>
        </w:rPr>
        <w:t xml:space="preserve"> </w:t>
      </w:r>
    </w:p>
    <w:p w:rsidR="00D45DA5" w:rsidRDefault="00D94752" w:rsidP="00D94752">
      <w:pPr>
        <w:spacing w:after="120"/>
        <w:rPr>
          <w:rFonts w:ascii="Arial" w:hAnsi="Arial" w:cs="Arial"/>
          <w:sz w:val="24"/>
          <w:szCs w:val="24"/>
        </w:rPr>
      </w:pPr>
      <w:r>
        <w:rPr>
          <w:rFonts w:ascii="Arial" w:hAnsi="Arial" w:cs="Arial"/>
          <w:sz w:val="24"/>
          <w:szCs w:val="24"/>
        </w:rPr>
        <w:tab/>
      </w:r>
      <w:r w:rsidRPr="003071A5">
        <w:rPr>
          <w:rFonts w:ascii="Arial" w:hAnsi="Arial" w:cs="Arial"/>
          <w:sz w:val="24"/>
          <w:szCs w:val="24"/>
        </w:rPr>
        <w:t>d) 20x as large as before</w:t>
      </w:r>
      <w:bookmarkStart w:id="20" w:name="q2311738"/>
      <w:bookmarkEnd w:id="20"/>
      <w:r w:rsidR="00D45DA5" w:rsidRPr="003071A5">
        <w:rPr>
          <w:rFonts w:ascii="Arial" w:hAnsi="Arial" w:cs="Arial"/>
          <w:sz w:val="24"/>
          <w:szCs w:val="24"/>
        </w:rPr>
        <w:t> </w:t>
      </w:r>
      <w:bookmarkStart w:id="21" w:name="q2311739"/>
      <w:bookmarkEnd w:id="21"/>
      <w:r w:rsidR="00D45DA5" w:rsidRPr="003071A5">
        <w:rPr>
          <w:rFonts w:ascii="Arial" w:hAnsi="Arial" w:cs="Arial"/>
          <w:sz w:val="24"/>
          <w:szCs w:val="24"/>
        </w:rPr>
        <w:t> </w:t>
      </w:r>
    </w:p>
    <w:p w:rsidR="00986FA3" w:rsidRPr="003071A5" w:rsidRDefault="00986FA3" w:rsidP="00D94752">
      <w:pPr>
        <w:spacing w:after="120"/>
        <w:rPr>
          <w:rFonts w:ascii="Arial" w:hAnsi="Arial" w:cs="Arial"/>
          <w:sz w:val="24"/>
          <w:szCs w:val="24"/>
        </w:rPr>
      </w:pPr>
    </w:p>
    <w:p w:rsidR="00D94752" w:rsidRDefault="00366651" w:rsidP="00D94752">
      <w:pPr>
        <w:rPr>
          <w:rFonts w:ascii="Arial" w:hAnsi="Arial" w:cs="Arial"/>
          <w:sz w:val="24"/>
          <w:szCs w:val="24"/>
        </w:rPr>
      </w:pPr>
      <w:r w:rsidRPr="003071A5">
        <w:rPr>
          <w:rFonts w:ascii="Arial" w:hAnsi="Arial" w:cs="Arial"/>
          <w:sz w:val="24"/>
          <w:szCs w:val="24"/>
        </w:rPr>
        <w:t>2</w:t>
      </w:r>
      <w:r w:rsidR="00C32113" w:rsidRPr="003071A5">
        <w:rPr>
          <w:rFonts w:ascii="Arial" w:hAnsi="Arial" w:cs="Arial"/>
          <w:sz w:val="24"/>
          <w:szCs w:val="24"/>
        </w:rPr>
        <w:t>0</w:t>
      </w:r>
      <w:r w:rsidR="006A1625" w:rsidRPr="003071A5">
        <w:rPr>
          <w:rFonts w:ascii="Arial" w:hAnsi="Arial" w:cs="Arial"/>
          <w:sz w:val="24"/>
          <w:szCs w:val="24"/>
        </w:rPr>
        <w:t xml:space="preserve">. </w:t>
      </w:r>
      <w:r w:rsidR="00D45DA5" w:rsidRPr="003071A5">
        <w:rPr>
          <w:rFonts w:ascii="Arial" w:hAnsi="Arial" w:cs="Arial"/>
          <w:sz w:val="24"/>
          <w:szCs w:val="24"/>
        </w:rPr>
        <w:t xml:space="preserve">A student prepares a slide of Paramecium </w:t>
      </w:r>
      <w:proofErr w:type="spellStart"/>
      <w:r w:rsidR="00D45DA5" w:rsidRPr="003071A5">
        <w:rPr>
          <w:rFonts w:ascii="Arial" w:hAnsi="Arial" w:cs="Arial"/>
          <w:sz w:val="24"/>
          <w:szCs w:val="24"/>
        </w:rPr>
        <w:t>caudatum</w:t>
      </w:r>
      <w:proofErr w:type="spellEnd"/>
      <w:r w:rsidR="00D45DA5" w:rsidRPr="003071A5">
        <w:rPr>
          <w:rFonts w:ascii="Arial" w:hAnsi="Arial" w:cs="Arial"/>
          <w:sz w:val="24"/>
          <w:szCs w:val="24"/>
        </w:rPr>
        <w:t>.  Without moving the slide he counts 1000 cells under low power and 13 cells under high power.  The reason for this is:</w:t>
      </w:r>
      <w:r w:rsidR="00D94752" w:rsidRPr="00D94752">
        <w:rPr>
          <w:rFonts w:ascii="Arial" w:hAnsi="Arial" w:cs="Arial"/>
          <w:sz w:val="24"/>
          <w:szCs w:val="24"/>
        </w:rPr>
        <w:t xml:space="preserve"> </w:t>
      </w:r>
    </w:p>
    <w:p w:rsidR="00D94752" w:rsidRDefault="00D94752" w:rsidP="00D94752">
      <w:pPr>
        <w:spacing w:after="0"/>
        <w:rPr>
          <w:rFonts w:ascii="Arial" w:hAnsi="Arial" w:cs="Arial"/>
          <w:sz w:val="24"/>
          <w:szCs w:val="24"/>
        </w:rPr>
      </w:pPr>
      <w:r w:rsidRPr="003071A5">
        <w:rPr>
          <w:rFonts w:ascii="Arial" w:hAnsi="Arial" w:cs="Arial"/>
          <w:sz w:val="24"/>
          <w:szCs w:val="24"/>
        </w:rPr>
        <w:t>a) the light intensity under low power is greater than under high power.</w:t>
      </w:r>
      <w:r w:rsidRPr="00D94752">
        <w:rPr>
          <w:rFonts w:ascii="Arial" w:hAnsi="Arial" w:cs="Arial"/>
          <w:sz w:val="24"/>
          <w:szCs w:val="24"/>
        </w:rPr>
        <w:t xml:space="preserve"> </w:t>
      </w:r>
    </w:p>
    <w:p w:rsidR="00D94752" w:rsidRDefault="00D94752" w:rsidP="00D94752">
      <w:pPr>
        <w:spacing w:after="0"/>
        <w:rPr>
          <w:rFonts w:ascii="Arial" w:hAnsi="Arial" w:cs="Arial"/>
          <w:sz w:val="24"/>
          <w:szCs w:val="24"/>
        </w:rPr>
      </w:pPr>
      <w:r w:rsidRPr="003071A5">
        <w:rPr>
          <w:rFonts w:ascii="Arial" w:hAnsi="Arial" w:cs="Arial"/>
          <w:sz w:val="24"/>
          <w:szCs w:val="24"/>
        </w:rPr>
        <w:t>b) the population under high power is smaller than under low power.  </w:t>
      </w:r>
    </w:p>
    <w:p w:rsidR="00D94752" w:rsidRDefault="00D94752" w:rsidP="00D94752">
      <w:pPr>
        <w:spacing w:after="0"/>
        <w:rPr>
          <w:rFonts w:ascii="Arial" w:hAnsi="Arial" w:cs="Arial"/>
          <w:sz w:val="24"/>
          <w:szCs w:val="24"/>
        </w:rPr>
      </w:pPr>
      <w:r w:rsidRPr="003071A5">
        <w:rPr>
          <w:rFonts w:ascii="Arial" w:hAnsi="Arial" w:cs="Arial"/>
          <w:sz w:val="24"/>
          <w:szCs w:val="24"/>
        </w:rPr>
        <w:t>c) the diameter of the high power field of view is smaller.</w:t>
      </w:r>
      <w:r w:rsidRPr="00D94752">
        <w:rPr>
          <w:rFonts w:ascii="Arial" w:hAnsi="Arial" w:cs="Arial"/>
          <w:sz w:val="24"/>
          <w:szCs w:val="24"/>
        </w:rPr>
        <w:t xml:space="preserve"> </w:t>
      </w:r>
    </w:p>
    <w:p w:rsidR="00D94752" w:rsidRPr="003071A5" w:rsidRDefault="00D94752" w:rsidP="00D94752">
      <w:pPr>
        <w:spacing w:after="0"/>
        <w:rPr>
          <w:rFonts w:ascii="Arial" w:hAnsi="Arial" w:cs="Arial"/>
          <w:sz w:val="24"/>
          <w:szCs w:val="24"/>
        </w:rPr>
      </w:pPr>
      <w:r w:rsidRPr="003071A5">
        <w:rPr>
          <w:rFonts w:ascii="Arial" w:hAnsi="Arial" w:cs="Arial"/>
          <w:sz w:val="24"/>
          <w:szCs w:val="24"/>
        </w:rPr>
        <w:t>d) organisms move more slowly under the low power.  </w:t>
      </w:r>
    </w:p>
    <w:p w:rsidR="00E46448" w:rsidRPr="003071A5" w:rsidRDefault="00E46448" w:rsidP="00366651">
      <w:pPr>
        <w:spacing w:before="100" w:beforeAutospacing="1" w:after="100" w:afterAutospacing="1" w:line="240" w:lineRule="auto"/>
        <w:outlineLvl w:val="2"/>
        <w:rPr>
          <w:rFonts w:ascii="Arial" w:eastAsia="Times New Roman" w:hAnsi="Arial" w:cs="Arial"/>
          <w:b/>
          <w:bCs/>
          <w:sz w:val="24"/>
          <w:szCs w:val="24"/>
          <w:u w:val="single"/>
        </w:rPr>
      </w:pPr>
    </w:p>
    <w:p w:rsidR="00366651" w:rsidRPr="003071A5" w:rsidRDefault="00366651" w:rsidP="00366651">
      <w:pPr>
        <w:spacing w:before="100" w:beforeAutospacing="1" w:after="100" w:afterAutospacing="1" w:line="240" w:lineRule="auto"/>
        <w:outlineLvl w:val="2"/>
        <w:rPr>
          <w:rFonts w:ascii="Arial" w:eastAsia="Times New Roman" w:hAnsi="Arial" w:cs="Arial"/>
          <w:b/>
          <w:bCs/>
          <w:sz w:val="24"/>
          <w:szCs w:val="24"/>
          <w:u w:val="single"/>
        </w:rPr>
      </w:pPr>
      <w:r w:rsidRPr="003071A5">
        <w:rPr>
          <w:rFonts w:ascii="Arial" w:eastAsia="Times New Roman" w:hAnsi="Arial" w:cs="Arial"/>
          <w:b/>
          <w:bCs/>
          <w:sz w:val="24"/>
          <w:szCs w:val="24"/>
          <w:u w:val="single"/>
        </w:rPr>
        <w:t xml:space="preserve">Data Analysis   </w:t>
      </w:r>
      <w:r w:rsidRPr="003071A5">
        <w:rPr>
          <w:rFonts w:ascii="Arial" w:eastAsia="Times New Roman" w:hAnsi="Arial" w:cs="Arial"/>
          <w:b/>
          <w:bCs/>
          <w:i/>
          <w:sz w:val="24"/>
          <w:szCs w:val="24"/>
        </w:rPr>
        <w:t xml:space="preserve">   </w:t>
      </w:r>
      <w:r w:rsidR="001F25ED">
        <w:rPr>
          <w:rFonts w:ascii="Arial" w:eastAsia="Times New Roman" w:hAnsi="Arial" w:cs="Arial"/>
          <w:b/>
          <w:bCs/>
          <w:i/>
          <w:color w:val="FF0000"/>
          <w:sz w:val="24"/>
          <w:szCs w:val="24"/>
        </w:rPr>
        <w:t xml:space="preserve">   </w:t>
      </w:r>
      <w:r w:rsidRPr="001F25ED">
        <w:rPr>
          <w:rFonts w:ascii="Arial" w:eastAsia="Times New Roman" w:hAnsi="Arial" w:cs="Arial"/>
          <w:b/>
          <w:bCs/>
          <w:i/>
          <w:color w:val="FF0000"/>
          <w:sz w:val="24"/>
          <w:szCs w:val="24"/>
          <w:highlight w:val="yellow"/>
        </w:rPr>
        <w:t>/10 marks</w:t>
      </w:r>
    </w:p>
    <w:p w:rsidR="00366651" w:rsidRPr="003071A5" w:rsidRDefault="00366651" w:rsidP="00366651">
      <w:pPr>
        <w:spacing w:before="100" w:beforeAutospacing="1" w:after="100" w:afterAutospacing="1" w:line="240" w:lineRule="auto"/>
        <w:outlineLvl w:val="2"/>
        <w:rPr>
          <w:rFonts w:ascii="Arial" w:eastAsia="Times New Roman" w:hAnsi="Arial" w:cs="Arial"/>
          <w:bCs/>
          <w:sz w:val="24"/>
          <w:szCs w:val="24"/>
        </w:rPr>
      </w:pPr>
      <w:r w:rsidRPr="003071A5">
        <w:rPr>
          <w:rFonts w:ascii="Arial" w:eastAsia="Times New Roman" w:hAnsi="Arial" w:cs="Arial"/>
          <w:b/>
          <w:bCs/>
          <w:sz w:val="24"/>
          <w:szCs w:val="24"/>
        </w:rPr>
        <w:t>A biology student observes that fern plants seem to grow best in the shade.</w:t>
      </w:r>
    </w:p>
    <w:p w:rsidR="00366651" w:rsidRPr="003071A5" w:rsidRDefault="00366651" w:rsidP="00366651">
      <w:pPr>
        <w:keepLines/>
        <w:suppressAutoHyphens/>
        <w:autoSpaceDE w:val="0"/>
        <w:autoSpaceDN w:val="0"/>
        <w:adjustRightInd w:val="0"/>
        <w:spacing w:line="240" w:lineRule="auto"/>
        <w:rPr>
          <w:rFonts w:ascii="Arial" w:hAnsi="Arial" w:cs="Arial"/>
          <w:color w:val="000000"/>
          <w:sz w:val="24"/>
          <w:szCs w:val="24"/>
        </w:rPr>
      </w:pPr>
      <w:r w:rsidRPr="003071A5">
        <w:rPr>
          <w:rFonts w:ascii="Arial" w:hAnsi="Arial" w:cs="Arial"/>
          <w:color w:val="000000"/>
          <w:sz w:val="24"/>
          <w:szCs w:val="24"/>
        </w:rPr>
        <w:t xml:space="preserve">In order to see how the </w:t>
      </w:r>
      <w:r w:rsidRPr="003071A5">
        <w:rPr>
          <w:rFonts w:ascii="Arial" w:hAnsi="Arial" w:cs="Arial"/>
          <w:b/>
          <w:bCs/>
          <w:color w:val="000000"/>
          <w:sz w:val="24"/>
          <w:szCs w:val="24"/>
        </w:rPr>
        <w:t xml:space="preserve">amount of sunlight </w:t>
      </w:r>
      <w:r w:rsidRPr="003071A5">
        <w:rPr>
          <w:rFonts w:ascii="Arial" w:hAnsi="Arial" w:cs="Arial"/>
          <w:color w:val="000000"/>
          <w:sz w:val="24"/>
          <w:szCs w:val="24"/>
        </w:rPr>
        <w:t xml:space="preserve">shining on ferns affects the </w:t>
      </w:r>
      <w:r w:rsidRPr="003071A5">
        <w:rPr>
          <w:rFonts w:ascii="Arial" w:hAnsi="Arial" w:cs="Arial"/>
          <w:b/>
          <w:bCs/>
          <w:color w:val="000000"/>
          <w:sz w:val="24"/>
          <w:szCs w:val="24"/>
        </w:rPr>
        <w:t>growth rate</w:t>
      </w:r>
      <w:r w:rsidRPr="003071A5">
        <w:rPr>
          <w:rFonts w:ascii="Arial" w:hAnsi="Arial" w:cs="Arial"/>
          <w:color w:val="000000"/>
          <w:sz w:val="24"/>
          <w:szCs w:val="24"/>
        </w:rPr>
        <w:t xml:space="preserve"> of the ferns, the student set up an experiment.  For this experiment the student obtained five of the same type of fern, and placed each one in a separate identical pot using the same type and amount of soil. The student then placed each fern plant under a sun lamp for varying amounts of time (see data table below).</w:t>
      </w:r>
    </w:p>
    <w:p w:rsidR="00366651" w:rsidRPr="003071A5" w:rsidRDefault="00366651" w:rsidP="00366651">
      <w:pPr>
        <w:keepLines/>
        <w:suppressAutoHyphens/>
        <w:autoSpaceDE w:val="0"/>
        <w:autoSpaceDN w:val="0"/>
        <w:adjustRightInd w:val="0"/>
        <w:spacing w:line="240" w:lineRule="auto"/>
        <w:rPr>
          <w:rFonts w:ascii="Arial" w:hAnsi="Arial" w:cs="Arial"/>
          <w:color w:val="000000"/>
          <w:sz w:val="24"/>
          <w:szCs w:val="24"/>
        </w:rPr>
      </w:pPr>
      <w:r w:rsidRPr="003071A5">
        <w:rPr>
          <w:rFonts w:ascii="Arial" w:hAnsi="Arial" w:cs="Arial"/>
          <w:color w:val="000000"/>
          <w:sz w:val="24"/>
          <w:szCs w:val="24"/>
        </w:rPr>
        <w:t xml:space="preserve">When the student started the experiment she measured the heights of the plants (initial height) and entered the data in the table on the following page. She watered all the plants with an equal amount of water every day, and measured the height of the plants every day at the same time. The experiment continued for five days.  </w:t>
      </w:r>
    </w:p>
    <w:p w:rsidR="00366651" w:rsidRPr="003071A5" w:rsidRDefault="00366651" w:rsidP="00366651">
      <w:pPr>
        <w:keepLines/>
        <w:suppressAutoHyphens/>
        <w:autoSpaceDE w:val="0"/>
        <w:autoSpaceDN w:val="0"/>
        <w:adjustRightInd w:val="0"/>
        <w:spacing w:line="240" w:lineRule="auto"/>
        <w:rPr>
          <w:rFonts w:ascii="Arial" w:hAnsi="Arial" w:cs="Arial"/>
          <w:color w:val="000000"/>
          <w:sz w:val="24"/>
          <w:szCs w:val="24"/>
        </w:rPr>
      </w:pPr>
      <w:r w:rsidRPr="003071A5">
        <w:rPr>
          <w:rFonts w:ascii="Arial" w:hAnsi="Arial" w:cs="Arial"/>
          <w:color w:val="000000"/>
          <w:sz w:val="24"/>
          <w:szCs w:val="24"/>
        </w:rPr>
        <w:t>Here is the original data that the student collected:</w:t>
      </w:r>
    </w:p>
    <w:p w:rsidR="00366651" w:rsidRPr="003071A5" w:rsidRDefault="00366651" w:rsidP="00366651">
      <w:pPr>
        <w:keepLines/>
        <w:suppressAutoHyphens/>
        <w:autoSpaceDE w:val="0"/>
        <w:autoSpaceDN w:val="0"/>
        <w:adjustRightInd w:val="0"/>
        <w:spacing w:line="240" w:lineRule="auto"/>
        <w:rPr>
          <w:rFonts w:ascii="Arial" w:hAnsi="Arial" w:cs="Arial"/>
          <w:b/>
          <w:bCs/>
          <w:color w:val="000000"/>
          <w:sz w:val="24"/>
          <w:szCs w:val="24"/>
        </w:rPr>
      </w:pPr>
      <w:r w:rsidRPr="003071A5">
        <w:rPr>
          <w:rFonts w:ascii="Arial" w:hAnsi="Arial" w:cs="Arial"/>
          <w:b/>
          <w:bCs/>
          <w:color w:val="000000"/>
          <w:sz w:val="24"/>
          <w:szCs w:val="24"/>
        </w:rPr>
        <w:t xml:space="preserve">DATA TABLE:  </w:t>
      </w:r>
      <w:r w:rsidRPr="003071A5">
        <w:rPr>
          <w:rFonts w:ascii="Arial" w:hAnsi="Arial" w:cs="Arial"/>
          <w:b/>
          <w:bCs/>
          <w:color w:val="000000"/>
          <w:sz w:val="24"/>
          <w:szCs w:val="24"/>
          <w:u w:val="single"/>
        </w:rPr>
        <w:t>HEIGHT</w:t>
      </w:r>
      <w:r w:rsidRPr="003071A5">
        <w:rPr>
          <w:rFonts w:ascii="Arial" w:hAnsi="Arial" w:cs="Arial"/>
          <w:b/>
          <w:bCs/>
          <w:color w:val="000000"/>
          <w:sz w:val="24"/>
          <w:szCs w:val="24"/>
        </w:rPr>
        <w:t xml:space="preserve"> MEASUREMENTS OF FERN PLANTS FOR 5 DAYS</w:t>
      </w:r>
    </w:p>
    <w:p w:rsidR="00366651" w:rsidRPr="003071A5" w:rsidRDefault="00366651" w:rsidP="00366651">
      <w:pPr>
        <w:keepLines/>
        <w:suppressAutoHyphens/>
        <w:autoSpaceDE w:val="0"/>
        <w:autoSpaceDN w:val="0"/>
        <w:adjustRightInd w:val="0"/>
        <w:spacing w:line="240" w:lineRule="auto"/>
        <w:rPr>
          <w:rFonts w:ascii="Arial" w:hAnsi="Arial" w:cs="Arial"/>
          <w:color w:val="000000"/>
          <w:sz w:val="24"/>
          <w:szCs w:val="24"/>
        </w:rPr>
      </w:pPr>
    </w:p>
    <w:tbl>
      <w:tblPr>
        <w:tblW w:w="0" w:type="auto"/>
        <w:tblInd w:w="113" w:type="dxa"/>
        <w:tblLook w:val="0000" w:firstRow="0" w:lastRow="0" w:firstColumn="0" w:lastColumn="0" w:noHBand="0" w:noVBand="0"/>
      </w:tblPr>
      <w:tblGrid>
        <w:gridCol w:w="1203"/>
        <w:gridCol w:w="1187"/>
        <w:gridCol w:w="1181"/>
        <w:gridCol w:w="1182"/>
        <w:gridCol w:w="1182"/>
        <w:gridCol w:w="1182"/>
        <w:gridCol w:w="1182"/>
        <w:gridCol w:w="1167"/>
      </w:tblGrid>
      <w:tr w:rsidR="00366651" w:rsidRPr="003071A5" w:rsidTr="005C229E">
        <w:trPr>
          <w:trHeight w:val="623"/>
        </w:trPr>
        <w:tc>
          <w:tcPr>
            <w:tcW w:w="1200"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 of hours under sunlamp</w:t>
            </w:r>
          </w:p>
        </w:tc>
        <w:tc>
          <w:tcPr>
            <w:tcW w:w="1187"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Initial height (cm)</w:t>
            </w:r>
          </w:p>
        </w:tc>
        <w:tc>
          <w:tcPr>
            <w:tcW w:w="1181"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Day 1 (cm)</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Day 2 (cm)</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Day 3 (cm)</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Day 4 (cm)</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Day 5 (cm)</w:t>
            </w:r>
          </w:p>
        </w:tc>
        <w:tc>
          <w:tcPr>
            <w:tcW w:w="1167"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Total growth</w:t>
            </w:r>
          </w:p>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(cm)</w:t>
            </w:r>
          </w:p>
        </w:tc>
      </w:tr>
      <w:tr w:rsidR="00366651" w:rsidRPr="003071A5" w:rsidTr="005C229E">
        <w:trPr>
          <w:trHeight w:val="623"/>
        </w:trPr>
        <w:tc>
          <w:tcPr>
            <w:tcW w:w="1200"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lastRenderedPageBreak/>
              <w:t>1</w:t>
            </w:r>
          </w:p>
        </w:tc>
        <w:tc>
          <w:tcPr>
            <w:tcW w:w="1187"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10</w:t>
            </w:r>
          </w:p>
        </w:tc>
        <w:tc>
          <w:tcPr>
            <w:tcW w:w="1181"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11.3</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12.8</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14.2</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15.8</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16.2</w:t>
            </w:r>
          </w:p>
        </w:tc>
        <w:tc>
          <w:tcPr>
            <w:tcW w:w="1167"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6.2 cm</w:t>
            </w:r>
          </w:p>
        </w:tc>
      </w:tr>
      <w:tr w:rsidR="00366651" w:rsidRPr="003071A5" w:rsidTr="005C229E">
        <w:trPr>
          <w:trHeight w:val="623"/>
        </w:trPr>
        <w:tc>
          <w:tcPr>
            <w:tcW w:w="1200"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3</w:t>
            </w:r>
          </w:p>
        </w:tc>
        <w:tc>
          <w:tcPr>
            <w:tcW w:w="1187"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10</w:t>
            </w:r>
          </w:p>
        </w:tc>
        <w:tc>
          <w:tcPr>
            <w:tcW w:w="1181"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10.8</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11.6</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13.0</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14.5</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15.0</w:t>
            </w:r>
          </w:p>
        </w:tc>
        <w:tc>
          <w:tcPr>
            <w:tcW w:w="1167"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5.0 cm</w:t>
            </w:r>
          </w:p>
        </w:tc>
      </w:tr>
      <w:tr w:rsidR="00366651" w:rsidRPr="003071A5" w:rsidTr="005C229E">
        <w:trPr>
          <w:trHeight w:val="387"/>
        </w:trPr>
        <w:tc>
          <w:tcPr>
            <w:tcW w:w="1200"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6</w:t>
            </w:r>
          </w:p>
        </w:tc>
        <w:tc>
          <w:tcPr>
            <w:tcW w:w="1187"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10</w:t>
            </w:r>
          </w:p>
        </w:tc>
        <w:tc>
          <w:tcPr>
            <w:tcW w:w="1181"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10.5</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11.0</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11.6</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12.2</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13.2</w:t>
            </w:r>
          </w:p>
        </w:tc>
        <w:tc>
          <w:tcPr>
            <w:tcW w:w="1167"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3.2 cm</w:t>
            </w:r>
          </w:p>
        </w:tc>
      </w:tr>
      <w:tr w:rsidR="00366651" w:rsidRPr="003071A5" w:rsidTr="005C229E">
        <w:trPr>
          <w:trHeight w:val="387"/>
        </w:trPr>
        <w:tc>
          <w:tcPr>
            <w:tcW w:w="1200"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9</w:t>
            </w:r>
          </w:p>
        </w:tc>
        <w:tc>
          <w:tcPr>
            <w:tcW w:w="1187"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10</w:t>
            </w:r>
          </w:p>
        </w:tc>
        <w:tc>
          <w:tcPr>
            <w:tcW w:w="1181"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10.1</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10.4</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10.8</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11.2</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11.8</w:t>
            </w:r>
          </w:p>
        </w:tc>
        <w:tc>
          <w:tcPr>
            <w:tcW w:w="1167"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1.8 cm</w:t>
            </w:r>
          </w:p>
        </w:tc>
      </w:tr>
      <w:tr w:rsidR="00366651" w:rsidRPr="003071A5" w:rsidTr="005C229E">
        <w:trPr>
          <w:trHeight w:val="387"/>
        </w:trPr>
        <w:tc>
          <w:tcPr>
            <w:tcW w:w="1200"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bCs/>
                <w:color w:val="000000"/>
                <w:sz w:val="24"/>
                <w:szCs w:val="24"/>
              </w:rPr>
            </w:pPr>
            <w:r w:rsidRPr="003071A5">
              <w:rPr>
                <w:rFonts w:ascii="Arial" w:hAnsi="Arial" w:cs="Arial"/>
                <w:b/>
                <w:bCs/>
                <w:color w:val="000000"/>
                <w:sz w:val="24"/>
                <w:szCs w:val="24"/>
              </w:rPr>
              <w:t>12</w:t>
            </w:r>
          </w:p>
        </w:tc>
        <w:tc>
          <w:tcPr>
            <w:tcW w:w="1187"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10</w:t>
            </w:r>
          </w:p>
        </w:tc>
        <w:tc>
          <w:tcPr>
            <w:tcW w:w="1181"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10</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10.1</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10.3</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10.3</w:t>
            </w:r>
          </w:p>
        </w:tc>
        <w:tc>
          <w:tcPr>
            <w:tcW w:w="1182"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10.5</w:t>
            </w:r>
          </w:p>
        </w:tc>
        <w:tc>
          <w:tcPr>
            <w:tcW w:w="1167" w:type="dxa"/>
            <w:tcBorders>
              <w:top w:val="single" w:sz="6" w:space="0" w:color="auto"/>
              <w:left w:val="single" w:sz="6" w:space="0" w:color="auto"/>
              <w:bottom w:val="single" w:sz="6" w:space="0" w:color="auto"/>
              <w:right w:val="single" w:sz="6" w:space="0" w:color="auto"/>
            </w:tcBorders>
          </w:tcPr>
          <w:p w:rsidR="00366651" w:rsidRPr="003071A5" w:rsidRDefault="00366651" w:rsidP="005C229E">
            <w:pPr>
              <w:keepLines/>
              <w:suppressAutoHyphens/>
              <w:autoSpaceDE w:val="0"/>
              <w:autoSpaceDN w:val="0"/>
              <w:adjustRightInd w:val="0"/>
              <w:spacing w:line="240" w:lineRule="auto"/>
              <w:jc w:val="center"/>
              <w:rPr>
                <w:rFonts w:ascii="Arial" w:hAnsi="Arial" w:cs="Arial"/>
                <w:b/>
                <w:color w:val="000000"/>
                <w:sz w:val="24"/>
                <w:szCs w:val="24"/>
              </w:rPr>
            </w:pPr>
            <w:r w:rsidRPr="003071A5">
              <w:rPr>
                <w:rFonts w:ascii="Arial" w:hAnsi="Arial" w:cs="Arial"/>
                <w:b/>
                <w:color w:val="000000"/>
                <w:sz w:val="24"/>
                <w:szCs w:val="24"/>
              </w:rPr>
              <w:t>0.5 cm</w:t>
            </w:r>
          </w:p>
        </w:tc>
      </w:tr>
    </w:tbl>
    <w:p w:rsidR="00366651" w:rsidRPr="003071A5" w:rsidRDefault="00366651" w:rsidP="00366651">
      <w:pPr>
        <w:spacing w:before="100" w:beforeAutospacing="1" w:after="100" w:afterAutospacing="1" w:line="240" w:lineRule="auto"/>
        <w:outlineLvl w:val="2"/>
        <w:rPr>
          <w:rFonts w:ascii="Arial" w:eastAsia="Times New Roman" w:hAnsi="Arial" w:cs="Arial"/>
          <w:bCs/>
          <w:sz w:val="24"/>
          <w:szCs w:val="24"/>
        </w:rPr>
      </w:pPr>
    </w:p>
    <w:p w:rsidR="00366651" w:rsidRPr="003071A5" w:rsidRDefault="00366651" w:rsidP="00366651">
      <w:pPr>
        <w:spacing w:before="100" w:beforeAutospacing="1" w:after="100" w:afterAutospacing="1" w:line="240" w:lineRule="auto"/>
        <w:rPr>
          <w:rFonts w:ascii="Arial" w:eastAsia="Times New Roman" w:hAnsi="Arial" w:cs="Arial"/>
          <w:sz w:val="24"/>
          <w:szCs w:val="24"/>
        </w:rPr>
      </w:pPr>
      <w:r w:rsidRPr="003071A5">
        <w:rPr>
          <w:rFonts w:ascii="Arial" w:eastAsia="Times New Roman" w:hAnsi="Arial" w:cs="Arial"/>
          <w:sz w:val="24"/>
          <w:szCs w:val="24"/>
        </w:rPr>
        <w:t xml:space="preserve">a) In this experiment, what is the manipulated variable? </w:t>
      </w:r>
      <w:proofErr w:type="gramStart"/>
      <w:r w:rsidRPr="003071A5">
        <w:rPr>
          <w:rFonts w:ascii="Arial" w:eastAsia="Times New Roman" w:hAnsi="Arial" w:cs="Arial"/>
          <w:b/>
          <w:i/>
          <w:sz w:val="24"/>
          <w:szCs w:val="24"/>
        </w:rPr>
        <w:t>(</w:t>
      </w:r>
      <w:r w:rsidR="008314E1" w:rsidRPr="003071A5">
        <w:rPr>
          <w:rFonts w:ascii="Arial" w:eastAsia="Times New Roman" w:hAnsi="Arial" w:cs="Arial"/>
          <w:b/>
          <w:i/>
          <w:sz w:val="24"/>
          <w:szCs w:val="24"/>
        </w:rPr>
        <w:t xml:space="preserve"> /</w:t>
      </w:r>
      <w:proofErr w:type="gramEnd"/>
      <w:r w:rsidRPr="003071A5">
        <w:rPr>
          <w:rFonts w:ascii="Arial" w:eastAsia="Times New Roman" w:hAnsi="Arial" w:cs="Arial"/>
          <w:b/>
          <w:i/>
          <w:sz w:val="24"/>
          <w:szCs w:val="24"/>
        </w:rPr>
        <w:t>1 mark)</w:t>
      </w:r>
    </w:p>
    <w:p w:rsidR="00366651" w:rsidRPr="003071A5" w:rsidRDefault="00366651" w:rsidP="00366651">
      <w:pPr>
        <w:spacing w:before="100" w:beforeAutospacing="1" w:after="100" w:afterAutospacing="1" w:line="240" w:lineRule="auto"/>
        <w:rPr>
          <w:rFonts w:ascii="Arial" w:eastAsia="Times New Roman" w:hAnsi="Arial" w:cs="Arial"/>
          <w:sz w:val="24"/>
          <w:szCs w:val="24"/>
        </w:rPr>
      </w:pPr>
    </w:p>
    <w:p w:rsidR="00366651" w:rsidRPr="003071A5" w:rsidRDefault="00366651" w:rsidP="00366651">
      <w:pPr>
        <w:spacing w:before="100" w:beforeAutospacing="1" w:after="100" w:afterAutospacing="1" w:line="240" w:lineRule="auto"/>
        <w:rPr>
          <w:rFonts w:ascii="Arial" w:eastAsia="Times New Roman" w:hAnsi="Arial" w:cs="Arial"/>
          <w:sz w:val="24"/>
          <w:szCs w:val="24"/>
        </w:rPr>
      </w:pPr>
      <w:r w:rsidRPr="003071A5">
        <w:rPr>
          <w:rFonts w:ascii="Arial" w:eastAsia="Times New Roman" w:hAnsi="Arial" w:cs="Arial"/>
          <w:sz w:val="24"/>
          <w:szCs w:val="24"/>
        </w:rPr>
        <w:t xml:space="preserve">b) In this experiment, what is the responding variable? </w:t>
      </w:r>
      <w:proofErr w:type="gramStart"/>
      <w:r w:rsidRPr="003071A5">
        <w:rPr>
          <w:rFonts w:ascii="Arial" w:eastAsia="Times New Roman" w:hAnsi="Arial" w:cs="Arial"/>
          <w:b/>
          <w:i/>
          <w:sz w:val="24"/>
          <w:szCs w:val="24"/>
        </w:rPr>
        <w:t>(</w:t>
      </w:r>
      <w:r w:rsidR="008314E1" w:rsidRPr="003071A5">
        <w:rPr>
          <w:rFonts w:ascii="Arial" w:eastAsia="Times New Roman" w:hAnsi="Arial" w:cs="Arial"/>
          <w:b/>
          <w:i/>
          <w:sz w:val="24"/>
          <w:szCs w:val="24"/>
        </w:rPr>
        <w:t xml:space="preserve"> /</w:t>
      </w:r>
      <w:proofErr w:type="gramEnd"/>
      <w:r w:rsidRPr="003071A5">
        <w:rPr>
          <w:rFonts w:ascii="Arial" w:eastAsia="Times New Roman" w:hAnsi="Arial" w:cs="Arial"/>
          <w:b/>
          <w:i/>
          <w:sz w:val="24"/>
          <w:szCs w:val="24"/>
        </w:rPr>
        <w:t>1 mark)</w:t>
      </w:r>
    </w:p>
    <w:p w:rsidR="00366651" w:rsidRPr="003071A5" w:rsidRDefault="00366651" w:rsidP="00366651">
      <w:pPr>
        <w:spacing w:before="100" w:beforeAutospacing="1" w:after="100" w:afterAutospacing="1" w:line="240" w:lineRule="auto"/>
        <w:rPr>
          <w:rFonts w:ascii="Arial" w:eastAsia="Times New Roman" w:hAnsi="Arial" w:cs="Arial"/>
          <w:sz w:val="24"/>
          <w:szCs w:val="24"/>
        </w:rPr>
      </w:pPr>
    </w:p>
    <w:p w:rsidR="00366651" w:rsidRPr="003071A5" w:rsidRDefault="00325B3C" w:rsidP="00366651">
      <w:pPr>
        <w:spacing w:before="100" w:beforeAutospacing="1" w:after="100" w:afterAutospacing="1" w:line="240" w:lineRule="auto"/>
        <w:rPr>
          <w:rFonts w:ascii="Arial" w:eastAsia="Times New Roman" w:hAnsi="Arial" w:cs="Arial"/>
          <w:sz w:val="24"/>
          <w:szCs w:val="24"/>
        </w:rPr>
      </w:pPr>
      <w:r w:rsidRPr="003071A5">
        <w:rPr>
          <w:rFonts w:ascii="Arial" w:eastAsia="Times New Roman" w:hAnsi="Arial" w:cs="Arial"/>
          <w:sz w:val="24"/>
          <w:szCs w:val="24"/>
        </w:rPr>
        <w:t>c) Based on the student’s original observation, w</w:t>
      </w:r>
      <w:r w:rsidR="00366651" w:rsidRPr="003071A5">
        <w:rPr>
          <w:rFonts w:ascii="Arial" w:eastAsia="Times New Roman" w:hAnsi="Arial" w:cs="Arial"/>
          <w:sz w:val="24"/>
          <w:szCs w:val="24"/>
        </w:rPr>
        <w:t xml:space="preserve">rite a </w:t>
      </w:r>
      <w:r w:rsidRPr="003071A5">
        <w:rPr>
          <w:rFonts w:ascii="Arial" w:eastAsia="Times New Roman" w:hAnsi="Arial" w:cs="Arial"/>
          <w:sz w:val="24"/>
          <w:szCs w:val="24"/>
        </w:rPr>
        <w:t xml:space="preserve">properly formulated </w:t>
      </w:r>
      <w:r w:rsidR="00366651" w:rsidRPr="003071A5">
        <w:rPr>
          <w:rFonts w:ascii="Arial" w:eastAsia="Times New Roman" w:hAnsi="Arial" w:cs="Arial"/>
          <w:sz w:val="24"/>
          <w:szCs w:val="24"/>
        </w:rPr>
        <w:t xml:space="preserve">hypothesis for this experiment. Your hypothesis must be written in the “If…then…” format and include words that are measurable (increase and/or decrease). </w:t>
      </w:r>
      <w:proofErr w:type="gramStart"/>
      <w:r w:rsidR="00366651" w:rsidRPr="003071A5">
        <w:rPr>
          <w:rFonts w:ascii="Arial" w:eastAsia="Times New Roman" w:hAnsi="Arial" w:cs="Arial"/>
          <w:b/>
          <w:i/>
          <w:sz w:val="24"/>
          <w:szCs w:val="24"/>
        </w:rPr>
        <w:t>(</w:t>
      </w:r>
      <w:r w:rsidR="008314E1" w:rsidRPr="003071A5">
        <w:rPr>
          <w:rFonts w:ascii="Arial" w:eastAsia="Times New Roman" w:hAnsi="Arial" w:cs="Arial"/>
          <w:b/>
          <w:i/>
          <w:sz w:val="24"/>
          <w:szCs w:val="24"/>
        </w:rPr>
        <w:t xml:space="preserve"> /</w:t>
      </w:r>
      <w:proofErr w:type="gramEnd"/>
      <w:r w:rsidR="00366651" w:rsidRPr="003071A5">
        <w:rPr>
          <w:rFonts w:ascii="Arial" w:eastAsia="Times New Roman" w:hAnsi="Arial" w:cs="Arial"/>
          <w:b/>
          <w:i/>
          <w:sz w:val="24"/>
          <w:szCs w:val="24"/>
        </w:rPr>
        <w:t>2 marks)</w:t>
      </w:r>
    </w:p>
    <w:p w:rsidR="009B5C61" w:rsidRPr="003071A5" w:rsidRDefault="009B5C61" w:rsidP="00366651">
      <w:pPr>
        <w:spacing w:before="100" w:beforeAutospacing="1" w:after="100" w:afterAutospacing="1" w:line="240" w:lineRule="auto"/>
        <w:rPr>
          <w:rFonts w:ascii="Arial" w:eastAsia="Times New Roman" w:hAnsi="Arial" w:cs="Arial"/>
          <w:sz w:val="24"/>
          <w:szCs w:val="24"/>
        </w:rPr>
      </w:pPr>
    </w:p>
    <w:p w:rsidR="00366651" w:rsidRPr="003071A5" w:rsidRDefault="00BE07D1" w:rsidP="00366651">
      <w:pPr>
        <w:spacing w:before="100" w:beforeAutospacing="1" w:after="100" w:afterAutospacing="1" w:line="240" w:lineRule="auto"/>
        <w:rPr>
          <w:rFonts w:ascii="Arial" w:eastAsia="Times New Roman" w:hAnsi="Arial" w:cs="Arial"/>
          <w:sz w:val="24"/>
          <w:szCs w:val="24"/>
        </w:rPr>
      </w:pPr>
      <w:r>
        <w:rPr>
          <w:rFonts w:ascii="Arial" w:eastAsia="Times New Roman" w:hAnsi="Arial" w:cs="Arial"/>
          <w:sz w:val="24"/>
          <w:szCs w:val="24"/>
        </w:rPr>
        <w:t>d</w:t>
      </w:r>
      <w:r w:rsidR="00366651" w:rsidRPr="003071A5">
        <w:rPr>
          <w:rFonts w:ascii="Arial" w:eastAsia="Times New Roman" w:hAnsi="Arial" w:cs="Arial"/>
          <w:sz w:val="24"/>
          <w:szCs w:val="24"/>
        </w:rPr>
        <w:t xml:space="preserve">) Name the factors/variables that were controlled (kept constant) in this experiment. </w:t>
      </w:r>
      <w:r w:rsidR="00366651" w:rsidRPr="003071A5">
        <w:rPr>
          <w:rFonts w:ascii="Arial" w:eastAsia="Times New Roman" w:hAnsi="Arial" w:cs="Arial"/>
          <w:sz w:val="24"/>
          <w:szCs w:val="24"/>
        </w:rPr>
        <w:br/>
      </w:r>
      <w:r w:rsidR="00366651" w:rsidRPr="003071A5">
        <w:rPr>
          <w:rFonts w:ascii="Arial" w:eastAsia="Times New Roman" w:hAnsi="Arial" w:cs="Arial"/>
          <w:b/>
          <w:i/>
          <w:sz w:val="24"/>
          <w:szCs w:val="24"/>
        </w:rPr>
        <w:t xml:space="preserve">(max. 4 </w:t>
      </w:r>
      <w:proofErr w:type="gramStart"/>
      <w:r w:rsidR="00366651" w:rsidRPr="003071A5">
        <w:rPr>
          <w:rFonts w:ascii="Arial" w:eastAsia="Times New Roman" w:hAnsi="Arial" w:cs="Arial"/>
          <w:b/>
          <w:i/>
          <w:sz w:val="24"/>
          <w:szCs w:val="24"/>
        </w:rPr>
        <w:t>marks)</w:t>
      </w:r>
      <w:r w:rsidR="001F25ED">
        <w:rPr>
          <w:rFonts w:ascii="Arial" w:eastAsia="Times New Roman" w:hAnsi="Arial" w:cs="Arial"/>
          <w:b/>
          <w:i/>
          <w:sz w:val="24"/>
          <w:szCs w:val="24"/>
        </w:rPr>
        <w:t xml:space="preserve">   </w:t>
      </w:r>
      <w:proofErr w:type="gramEnd"/>
      <w:r w:rsidR="001F25ED">
        <w:rPr>
          <w:rFonts w:ascii="Arial" w:eastAsia="Times New Roman" w:hAnsi="Arial" w:cs="Arial"/>
          <w:b/>
          <w:i/>
          <w:sz w:val="24"/>
          <w:szCs w:val="24"/>
        </w:rPr>
        <w:t>( /4 marks)</w:t>
      </w:r>
    </w:p>
    <w:p w:rsidR="00366651" w:rsidRPr="003071A5" w:rsidRDefault="00366651" w:rsidP="00366651">
      <w:pPr>
        <w:spacing w:before="100" w:beforeAutospacing="1" w:after="100" w:afterAutospacing="1" w:line="240" w:lineRule="auto"/>
        <w:rPr>
          <w:rFonts w:ascii="Arial" w:eastAsia="Times New Roman" w:hAnsi="Arial" w:cs="Arial"/>
          <w:sz w:val="24"/>
          <w:szCs w:val="24"/>
        </w:rPr>
      </w:pPr>
    </w:p>
    <w:p w:rsidR="00366651" w:rsidRPr="003071A5" w:rsidRDefault="00BE07D1" w:rsidP="004742BD">
      <w:pPr>
        <w:rPr>
          <w:rFonts w:ascii="Arial" w:hAnsi="Arial" w:cs="Arial"/>
          <w:b/>
          <w:sz w:val="24"/>
          <w:szCs w:val="24"/>
          <w:u w:val="single"/>
        </w:rPr>
      </w:pPr>
      <w:r>
        <w:rPr>
          <w:rFonts w:ascii="Arial" w:eastAsia="Times New Roman" w:hAnsi="Arial" w:cs="Arial"/>
          <w:sz w:val="24"/>
          <w:szCs w:val="24"/>
        </w:rPr>
        <w:t>e</w:t>
      </w:r>
      <w:r w:rsidR="00366651" w:rsidRPr="003071A5">
        <w:rPr>
          <w:rFonts w:ascii="Arial" w:eastAsia="Times New Roman" w:hAnsi="Arial" w:cs="Arial"/>
          <w:sz w:val="24"/>
          <w:szCs w:val="24"/>
        </w:rPr>
        <w:t xml:space="preserve">) Why is it important to control (keep the same) all variables except for the manipulated variable? </w:t>
      </w:r>
      <w:r w:rsidR="00366651" w:rsidRPr="003071A5">
        <w:rPr>
          <w:rFonts w:ascii="Arial" w:eastAsia="Times New Roman" w:hAnsi="Arial" w:cs="Arial"/>
          <w:b/>
          <w:i/>
          <w:sz w:val="24"/>
          <w:szCs w:val="24"/>
        </w:rPr>
        <w:t>(</w:t>
      </w:r>
      <w:r w:rsidR="008314E1" w:rsidRPr="003071A5">
        <w:rPr>
          <w:rFonts w:ascii="Arial" w:eastAsia="Times New Roman" w:hAnsi="Arial" w:cs="Arial"/>
          <w:b/>
          <w:i/>
          <w:sz w:val="24"/>
          <w:szCs w:val="24"/>
        </w:rPr>
        <w:t xml:space="preserve"> /</w:t>
      </w:r>
      <w:r w:rsidR="00366651" w:rsidRPr="003071A5">
        <w:rPr>
          <w:rFonts w:ascii="Arial" w:eastAsia="Times New Roman" w:hAnsi="Arial" w:cs="Arial"/>
          <w:b/>
          <w:i/>
          <w:sz w:val="24"/>
          <w:szCs w:val="24"/>
        </w:rPr>
        <w:t>2 marks)</w:t>
      </w:r>
      <w:r w:rsidR="00366651" w:rsidRPr="003071A5">
        <w:rPr>
          <w:rFonts w:ascii="Arial" w:eastAsia="Times New Roman" w:hAnsi="Arial" w:cs="Arial"/>
          <w:sz w:val="24"/>
          <w:szCs w:val="24"/>
        </w:rPr>
        <w:br/>
      </w:r>
    </w:p>
    <w:p w:rsidR="00501467" w:rsidRPr="003071A5" w:rsidRDefault="00501467" w:rsidP="004742BD">
      <w:pPr>
        <w:rPr>
          <w:rFonts w:ascii="Arial" w:hAnsi="Arial" w:cs="Arial"/>
          <w:b/>
          <w:sz w:val="24"/>
          <w:szCs w:val="24"/>
          <w:u w:val="single"/>
        </w:rPr>
      </w:pPr>
    </w:p>
    <w:p w:rsidR="004742BD" w:rsidRPr="003071A5" w:rsidRDefault="004742BD" w:rsidP="004742BD">
      <w:pPr>
        <w:rPr>
          <w:rFonts w:ascii="Arial" w:hAnsi="Arial" w:cs="Arial"/>
          <w:b/>
          <w:sz w:val="24"/>
          <w:szCs w:val="24"/>
          <w:u w:val="single"/>
        </w:rPr>
      </w:pPr>
      <w:r w:rsidRPr="003071A5">
        <w:rPr>
          <w:rFonts w:ascii="Arial" w:hAnsi="Arial" w:cs="Arial"/>
          <w:b/>
          <w:sz w:val="24"/>
          <w:szCs w:val="24"/>
          <w:u w:val="single"/>
        </w:rPr>
        <w:t xml:space="preserve">Calculations Related to the Microscope </w:t>
      </w:r>
      <w:r w:rsidR="00366651" w:rsidRPr="003071A5">
        <w:rPr>
          <w:rFonts w:ascii="Arial" w:hAnsi="Arial" w:cs="Arial"/>
          <w:b/>
          <w:i/>
          <w:sz w:val="24"/>
          <w:szCs w:val="24"/>
        </w:rPr>
        <w:t xml:space="preserve">    </w:t>
      </w:r>
      <w:r w:rsidR="00366651" w:rsidRPr="003071A5">
        <w:rPr>
          <w:rFonts w:ascii="Arial" w:hAnsi="Arial" w:cs="Arial"/>
          <w:b/>
          <w:i/>
          <w:color w:val="FF0000"/>
          <w:sz w:val="24"/>
          <w:szCs w:val="24"/>
          <w:highlight w:val="yellow"/>
        </w:rPr>
        <w:t>/</w:t>
      </w:r>
      <w:r w:rsidR="001F25ED">
        <w:rPr>
          <w:rFonts w:ascii="Arial" w:hAnsi="Arial" w:cs="Arial"/>
          <w:b/>
          <w:i/>
          <w:color w:val="FF0000"/>
          <w:sz w:val="24"/>
          <w:szCs w:val="24"/>
          <w:highlight w:val="yellow"/>
        </w:rPr>
        <w:t>2</w:t>
      </w:r>
      <w:r w:rsidR="00243DED" w:rsidRPr="003071A5">
        <w:rPr>
          <w:rFonts w:ascii="Arial" w:hAnsi="Arial" w:cs="Arial"/>
          <w:b/>
          <w:i/>
          <w:color w:val="FF0000"/>
          <w:sz w:val="24"/>
          <w:szCs w:val="24"/>
          <w:highlight w:val="yellow"/>
        </w:rPr>
        <w:t>0 marks</w:t>
      </w:r>
    </w:p>
    <w:p w:rsidR="00E9426B" w:rsidRPr="003071A5" w:rsidRDefault="00E9426B" w:rsidP="006A1625">
      <w:pPr>
        <w:rPr>
          <w:rFonts w:ascii="Arial" w:hAnsi="Arial" w:cs="Arial"/>
          <w:b/>
          <w:sz w:val="24"/>
          <w:szCs w:val="24"/>
        </w:rPr>
      </w:pPr>
    </w:p>
    <w:p w:rsidR="004742BD" w:rsidRPr="003071A5" w:rsidRDefault="001F25ED" w:rsidP="006A1625">
      <w:pPr>
        <w:rPr>
          <w:rFonts w:ascii="Arial" w:hAnsi="Arial" w:cs="Arial"/>
          <w:sz w:val="24"/>
          <w:szCs w:val="24"/>
        </w:rPr>
      </w:pPr>
      <w:r w:rsidRPr="001F25ED">
        <w:rPr>
          <w:rFonts w:ascii="Arial" w:hAnsi="Arial" w:cs="Arial"/>
          <w:sz w:val="24"/>
          <w:szCs w:val="24"/>
        </w:rPr>
        <w:t>1</w:t>
      </w:r>
      <w:r w:rsidR="001C3C11" w:rsidRPr="003071A5">
        <w:rPr>
          <w:rFonts w:ascii="Arial" w:hAnsi="Arial" w:cs="Arial"/>
          <w:b/>
          <w:sz w:val="24"/>
          <w:szCs w:val="24"/>
        </w:rPr>
        <w:t>.</w:t>
      </w:r>
      <w:r w:rsidR="004742BD" w:rsidRPr="003071A5">
        <w:rPr>
          <w:rFonts w:ascii="Arial" w:hAnsi="Arial" w:cs="Arial"/>
          <w:sz w:val="24"/>
          <w:szCs w:val="24"/>
        </w:rPr>
        <w:t xml:space="preserve"> What is the total magnification when viewing a specimen through a 10x ocular lens and a medium power (10x) objective lens?</w:t>
      </w:r>
      <w:r w:rsidR="00B3028B" w:rsidRPr="003071A5">
        <w:rPr>
          <w:rFonts w:ascii="Arial" w:hAnsi="Arial" w:cs="Arial"/>
          <w:sz w:val="24"/>
          <w:szCs w:val="24"/>
        </w:rPr>
        <w:t xml:space="preserve">  </w:t>
      </w:r>
      <w:r w:rsidR="00B3028B" w:rsidRPr="003071A5">
        <w:rPr>
          <w:rFonts w:ascii="Arial" w:hAnsi="Arial" w:cs="Arial"/>
          <w:i/>
          <w:sz w:val="24"/>
          <w:szCs w:val="24"/>
        </w:rPr>
        <w:t xml:space="preserve">Show all </w:t>
      </w:r>
      <w:r w:rsidR="006A1625" w:rsidRPr="003071A5">
        <w:rPr>
          <w:rFonts w:ascii="Arial" w:hAnsi="Arial" w:cs="Arial"/>
          <w:i/>
          <w:sz w:val="24"/>
          <w:szCs w:val="24"/>
        </w:rPr>
        <w:t>steps for full marks</w:t>
      </w:r>
      <w:r w:rsidR="006A1625" w:rsidRPr="003071A5">
        <w:rPr>
          <w:rFonts w:ascii="Arial" w:hAnsi="Arial" w:cs="Arial"/>
          <w:sz w:val="24"/>
          <w:szCs w:val="24"/>
        </w:rPr>
        <w:t>.</w:t>
      </w:r>
      <w:r w:rsidR="001C3C11" w:rsidRPr="003071A5">
        <w:rPr>
          <w:rFonts w:ascii="Arial" w:hAnsi="Arial" w:cs="Arial"/>
          <w:sz w:val="24"/>
          <w:szCs w:val="24"/>
        </w:rPr>
        <w:t xml:space="preserve">  </w:t>
      </w:r>
      <w:proofErr w:type="gramStart"/>
      <w:r w:rsidR="00F66BAC" w:rsidRPr="003071A5">
        <w:rPr>
          <w:rFonts w:ascii="Arial" w:hAnsi="Arial" w:cs="Arial"/>
          <w:b/>
          <w:i/>
          <w:sz w:val="24"/>
          <w:szCs w:val="24"/>
        </w:rPr>
        <w:t>(</w:t>
      </w:r>
      <w:r w:rsidR="008314E1" w:rsidRPr="003071A5">
        <w:rPr>
          <w:rFonts w:ascii="Arial" w:hAnsi="Arial" w:cs="Arial"/>
          <w:b/>
          <w:i/>
          <w:sz w:val="24"/>
          <w:szCs w:val="24"/>
        </w:rPr>
        <w:t xml:space="preserve"> /</w:t>
      </w:r>
      <w:proofErr w:type="gramEnd"/>
      <w:r w:rsidR="006A1625" w:rsidRPr="003071A5">
        <w:rPr>
          <w:rFonts w:ascii="Arial" w:hAnsi="Arial" w:cs="Arial"/>
          <w:b/>
          <w:i/>
          <w:sz w:val="24"/>
          <w:szCs w:val="24"/>
        </w:rPr>
        <w:t>2 mar</w:t>
      </w:r>
      <w:r w:rsidR="00F66BAC" w:rsidRPr="003071A5">
        <w:rPr>
          <w:rFonts w:ascii="Arial" w:hAnsi="Arial" w:cs="Arial"/>
          <w:b/>
          <w:i/>
          <w:sz w:val="24"/>
          <w:szCs w:val="24"/>
        </w:rPr>
        <w:t>ks)</w:t>
      </w:r>
    </w:p>
    <w:p w:rsidR="004742BD" w:rsidRPr="003071A5" w:rsidRDefault="004742BD" w:rsidP="001C3C11">
      <w:pPr>
        <w:rPr>
          <w:rFonts w:ascii="Arial" w:hAnsi="Arial" w:cs="Arial"/>
          <w:sz w:val="24"/>
          <w:szCs w:val="24"/>
        </w:rPr>
      </w:pPr>
    </w:p>
    <w:p w:rsidR="001C3C11" w:rsidRPr="003071A5" w:rsidRDefault="001C3C11" w:rsidP="001C3C11">
      <w:pPr>
        <w:ind w:left="1260" w:hanging="1260"/>
        <w:rPr>
          <w:rFonts w:ascii="Arial" w:hAnsi="Arial" w:cs="Arial"/>
          <w:sz w:val="24"/>
          <w:szCs w:val="24"/>
        </w:rPr>
      </w:pPr>
      <w:r w:rsidRPr="003071A5">
        <w:rPr>
          <w:rFonts w:ascii="Arial" w:hAnsi="Arial" w:cs="Arial"/>
          <w:sz w:val="24"/>
          <w:szCs w:val="24"/>
        </w:rPr>
        <w:t>2</w:t>
      </w:r>
      <w:r w:rsidR="004742BD" w:rsidRPr="003071A5">
        <w:rPr>
          <w:rFonts w:ascii="Arial" w:hAnsi="Arial" w:cs="Arial"/>
          <w:sz w:val="24"/>
          <w:szCs w:val="24"/>
        </w:rPr>
        <w:t xml:space="preserve">. </w:t>
      </w:r>
      <w:r w:rsidR="00D15287" w:rsidRPr="003071A5">
        <w:rPr>
          <w:rFonts w:ascii="Arial" w:hAnsi="Arial" w:cs="Arial"/>
          <w:sz w:val="24"/>
          <w:szCs w:val="24"/>
        </w:rPr>
        <w:t>Perform the following c</w:t>
      </w:r>
      <w:r w:rsidRPr="003071A5">
        <w:rPr>
          <w:rFonts w:ascii="Arial" w:hAnsi="Arial" w:cs="Arial"/>
          <w:sz w:val="24"/>
          <w:szCs w:val="24"/>
        </w:rPr>
        <w:t>onversions</w:t>
      </w:r>
      <w:proofErr w:type="gramStart"/>
      <w:r w:rsidR="004742BD" w:rsidRPr="003071A5">
        <w:rPr>
          <w:rFonts w:ascii="Arial" w:hAnsi="Arial" w:cs="Arial"/>
          <w:sz w:val="24"/>
          <w:szCs w:val="24"/>
        </w:rPr>
        <w:t>:</w:t>
      </w:r>
      <w:r w:rsidR="008314E1" w:rsidRPr="003071A5">
        <w:rPr>
          <w:rFonts w:ascii="Arial" w:hAnsi="Arial" w:cs="Arial"/>
          <w:sz w:val="24"/>
          <w:szCs w:val="24"/>
        </w:rPr>
        <w:t xml:space="preserve">  (</w:t>
      </w:r>
      <w:proofErr w:type="gramEnd"/>
      <w:r w:rsidR="008314E1" w:rsidRPr="003071A5">
        <w:rPr>
          <w:rFonts w:ascii="Arial" w:hAnsi="Arial" w:cs="Arial"/>
          <w:sz w:val="24"/>
          <w:szCs w:val="24"/>
        </w:rPr>
        <w:t xml:space="preserve"> /</w:t>
      </w:r>
      <w:r w:rsidR="006A1625" w:rsidRPr="003071A5">
        <w:rPr>
          <w:rFonts w:ascii="Arial" w:hAnsi="Arial" w:cs="Arial"/>
          <w:b/>
          <w:i/>
          <w:sz w:val="24"/>
          <w:szCs w:val="24"/>
        </w:rPr>
        <w:t>2 mark</w:t>
      </w:r>
      <w:r w:rsidR="00F66BAC" w:rsidRPr="003071A5">
        <w:rPr>
          <w:rFonts w:ascii="Arial" w:hAnsi="Arial" w:cs="Arial"/>
          <w:b/>
          <w:i/>
          <w:sz w:val="24"/>
          <w:szCs w:val="24"/>
        </w:rPr>
        <w:t>s)</w:t>
      </w:r>
    </w:p>
    <w:p w:rsidR="004742BD" w:rsidRPr="003071A5" w:rsidRDefault="004742BD" w:rsidP="00F66BAC">
      <w:pPr>
        <w:ind w:left="1260" w:hanging="540"/>
        <w:rPr>
          <w:rFonts w:ascii="Arial" w:hAnsi="Arial" w:cs="Arial"/>
          <w:sz w:val="24"/>
          <w:szCs w:val="24"/>
        </w:rPr>
      </w:pPr>
      <w:r w:rsidRPr="003071A5">
        <w:rPr>
          <w:rFonts w:ascii="Arial" w:hAnsi="Arial" w:cs="Arial"/>
          <w:sz w:val="24"/>
          <w:szCs w:val="24"/>
        </w:rPr>
        <w:lastRenderedPageBreak/>
        <w:t xml:space="preserve">4.5 millimeters = </w:t>
      </w:r>
      <w:r w:rsidR="00B3028B" w:rsidRPr="003071A5">
        <w:rPr>
          <w:rFonts w:ascii="Arial" w:hAnsi="Arial" w:cs="Arial"/>
          <w:sz w:val="24"/>
          <w:szCs w:val="24"/>
        </w:rPr>
        <w:t xml:space="preserve">       ?    </w:t>
      </w:r>
      <w:r w:rsidRPr="003071A5">
        <w:rPr>
          <w:rFonts w:ascii="Arial" w:hAnsi="Arial" w:cs="Arial"/>
          <w:sz w:val="24"/>
          <w:szCs w:val="24"/>
        </w:rPr>
        <w:t>micrometers</w:t>
      </w:r>
    </w:p>
    <w:p w:rsidR="004742BD" w:rsidRPr="003071A5" w:rsidRDefault="004742BD" w:rsidP="00F66BAC">
      <w:pPr>
        <w:ind w:firstLine="720"/>
        <w:rPr>
          <w:rFonts w:ascii="Arial" w:hAnsi="Arial" w:cs="Arial"/>
          <w:sz w:val="24"/>
          <w:szCs w:val="24"/>
        </w:rPr>
      </w:pPr>
      <w:r w:rsidRPr="003071A5">
        <w:rPr>
          <w:rFonts w:ascii="Arial" w:hAnsi="Arial" w:cs="Arial"/>
          <w:sz w:val="24"/>
          <w:szCs w:val="24"/>
        </w:rPr>
        <w:t xml:space="preserve">1800 micrometers = </w:t>
      </w:r>
      <w:r w:rsidR="00B3028B" w:rsidRPr="003071A5">
        <w:rPr>
          <w:rFonts w:ascii="Arial" w:hAnsi="Arial" w:cs="Arial"/>
          <w:sz w:val="24"/>
          <w:szCs w:val="24"/>
        </w:rPr>
        <w:t xml:space="preserve">       ?    </w:t>
      </w:r>
      <w:r w:rsidRPr="003071A5">
        <w:rPr>
          <w:rFonts w:ascii="Arial" w:hAnsi="Arial" w:cs="Arial"/>
          <w:sz w:val="24"/>
          <w:szCs w:val="24"/>
        </w:rPr>
        <w:t>millimeters</w:t>
      </w:r>
    </w:p>
    <w:p w:rsidR="004742BD" w:rsidRPr="003071A5" w:rsidRDefault="004742BD" w:rsidP="004742BD">
      <w:pPr>
        <w:ind w:left="1260" w:hanging="1260"/>
        <w:rPr>
          <w:rFonts w:ascii="Arial" w:hAnsi="Arial" w:cs="Arial"/>
          <w:sz w:val="24"/>
          <w:szCs w:val="24"/>
        </w:rPr>
      </w:pPr>
    </w:p>
    <w:p w:rsidR="004742BD" w:rsidRPr="003071A5" w:rsidRDefault="001C3C11" w:rsidP="004742BD">
      <w:pPr>
        <w:rPr>
          <w:rFonts w:ascii="Arial" w:hAnsi="Arial" w:cs="Arial"/>
          <w:i/>
          <w:sz w:val="24"/>
          <w:szCs w:val="24"/>
        </w:rPr>
      </w:pPr>
      <w:r w:rsidRPr="003071A5">
        <w:rPr>
          <w:rFonts w:ascii="Arial" w:hAnsi="Arial" w:cs="Arial"/>
          <w:sz w:val="24"/>
          <w:szCs w:val="24"/>
        </w:rPr>
        <w:t>3</w:t>
      </w:r>
      <w:r w:rsidR="004742BD" w:rsidRPr="003071A5">
        <w:rPr>
          <w:rFonts w:ascii="Arial" w:hAnsi="Arial" w:cs="Arial"/>
          <w:sz w:val="24"/>
          <w:szCs w:val="24"/>
        </w:rPr>
        <w:t xml:space="preserve">.  A student observes a clear plastic, millimeter ruler under low power of her microscope.  She sees three divisions of the ruler.  What would be the field diameter of this microscope on low power?  Give your answer in millimeters and micrometers?  </w:t>
      </w:r>
      <w:r w:rsidR="006A1625" w:rsidRPr="003071A5">
        <w:rPr>
          <w:rFonts w:ascii="Arial" w:hAnsi="Arial" w:cs="Arial"/>
          <w:i/>
          <w:sz w:val="24"/>
          <w:szCs w:val="24"/>
        </w:rPr>
        <w:t xml:space="preserve">Show all steps and include units for full marks. </w:t>
      </w:r>
      <w:proofErr w:type="gramStart"/>
      <w:r w:rsidR="00F66BAC" w:rsidRPr="003071A5">
        <w:rPr>
          <w:rFonts w:ascii="Arial" w:hAnsi="Arial" w:cs="Arial"/>
          <w:b/>
          <w:i/>
          <w:sz w:val="24"/>
          <w:szCs w:val="24"/>
        </w:rPr>
        <w:t>(</w:t>
      </w:r>
      <w:r w:rsidR="008314E1" w:rsidRPr="003071A5">
        <w:rPr>
          <w:rFonts w:ascii="Arial" w:hAnsi="Arial" w:cs="Arial"/>
          <w:b/>
          <w:i/>
          <w:sz w:val="24"/>
          <w:szCs w:val="24"/>
        </w:rPr>
        <w:t xml:space="preserve"> /</w:t>
      </w:r>
      <w:proofErr w:type="gramEnd"/>
      <w:r w:rsidR="006A1625" w:rsidRPr="003071A5">
        <w:rPr>
          <w:rFonts w:ascii="Arial" w:hAnsi="Arial" w:cs="Arial"/>
          <w:b/>
          <w:i/>
          <w:sz w:val="24"/>
          <w:szCs w:val="24"/>
        </w:rPr>
        <w:t>2 marks</w:t>
      </w:r>
      <w:r w:rsidR="00F66BAC" w:rsidRPr="003071A5">
        <w:rPr>
          <w:rFonts w:ascii="Arial" w:hAnsi="Arial" w:cs="Arial"/>
          <w:b/>
          <w:i/>
          <w:sz w:val="24"/>
          <w:szCs w:val="24"/>
        </w:rPr>
        <w:t>)</w:t>
      </w:r>
    </w:p>
    <w:p w:rsidR="009B5C61" w:rsidRPr="003071A5" w:rsidRDefault="009B5C61" w:rsidP="004742BD">
      <w:pPr>
        <w:autoSpaceDE w:val="0"/>
        <w:autoSpaceDN w:val="0"/>
        <w:adjustRightInd w:val="0"/>
        <w:rPr>
          <w:rFonts w:ascii="Arial" w:hAnsi="Arial" w:cs="Arial"/>
          <w:sz w:val="24"/>
          <w:szCs w:val="24"/>
        </w:rPr>
      </w:pPr>
    </w:p>
    <w:p w:rsidR="004742BD" w:rsidRPr="003071A5" w:rsidRDefault="001D0456" w:rsidP="004742BD">
      <w:pPr>
        <w:autoSpaceDE w:val="0"/>
        <w:autoSpaceDN w:val="0"/>
        <w:adjustRightInd w:val="0"/>
        <w:rPr>
          <w:rFonts w:ascii="Arial" w:hAnsi="Arial" w:cs="Arial"/>
          <w:i/>
          <w:sz w:val="24"/>
          <w:szCs w:val="24"/>
        </w:rPr>
      </w:pPr>
      <w:r w:rsidRPr="003071A5">
        <w:rPr>
          <w:rFonts w:ascii="Arial" w:hAnsi="Arial" w:cs="Arial"/>
          <w:sz w:val="24"/>
          <w:szCs w:val="24"/>
        </w:rPr>
        <w:t>4</w:t>
      </w:r>
      <w:r w:rsidR="004742BD" w:rsidRPr="003071A5">
        <w:rPr>
          <w:rFonts w:ascii="Arial" w:hAnsi="Arial" w:cs="Arial"/>
          <w:sz w:val="24"/>
          <w:szCs w:val="24"/>
        </w:rPr>
        <w:t>. An orga</w:t>
      </w:r>
      <w:r w:rsidR="00B3028B" w:rsidRPr="003071A5">
        <w:rPr>
          <w:rFonts w:ascii="Arial" w:hAnsi="Arial" w:cs="Arial"/>
          <w:sz w:val="24"/>
          <w:szCs w:val="24"/>
        </w:rPr>
        <w:t xml:space="preserve">nism is viewed under low </w:t>
      </w:r>
      <w:proofErr w:type="gramStart"/>
      <w:r w:rsidR="00B3028B" w:rsidRPr="003071A5">
        <w:rPr>
          <w:rFonts w:ascii="Arial" w:hAnsi="Arial" w:cs="Arial"/>
          <w:sz w:val="24"/>
          <w:szCs w:val="24"/>
        </w:rPr>
        <w:t>power ,</w:t>
      </w:r>
      <w:proofErr w:type="gramEnd"/>
      <w:r w:rsidR="00B3028B" w:rsidRPr="003071A5">
        <w:rPr>
          <w:rFonts w:ascii="Arial" w:hAnsi="Arial" w:cs="Arial"/>
          <w:sz w:val="24"/>
          <w:szCs w:val="24"/>
        </w:rPr>
        <w:t xml:space="preserve"> and occupies approximately 1/4 of the field of view.  The field </w:t>
      </w:r>
      <w:r w:rsidR="004742BD" w:rsidRPr="003071A5">
        <w:rPr>
          <w:rFonts w:ascii="Arial" w:hAnsi="Arial" w:cs="Arial"/>
          <w:sz w:val="24"/>
          <w:szCs w:val="24"/>
        </w:rPr>
        <w:t xml:space="preserve">diameter </w:t>
      </w:r>
      <w:r w:rsidR="001C3C11" w:rsidRPr="003071A5">
        <w:rPr>
          <w:rFonts w:ascii="Arial" w:hAnsi="Arial" w:cs="Arial"/>
          <w:sz w:val="24"/>
          <w:szCs w:val="24"/>
        </w:rPr>
        <w:t xml:space="preserve">of this particular microscope </w:t>
      </w:r>
      <w:r w:rsidR="00B3028B" w:rsidRPr="003071A5">
        <w:rPr>
          <w:rFonts w:ascii="Arial" w:hAnsi="Arial" w:cs="Arial"/>
          <w:sz w:val="24"/>
          <w:szCs w:val="24"/>
        </w:rPr>
        <w:t xml:space="preserve">under low power is 2000 µm. </w:t>
      </w:r>
      <w:r w:rsidR="004742BD" w:rsidRPr="003071A5">
        <w:rPr>
          <w:rFonts w:ascii="Arial" w:hAnsi="Arial" w:cs="Arial"/>
          <w:sz w:val="24"/>
          <w:szCs w:val="24"/>
        </w:rPr>
        <w:t xml:space="preserve"> </w:t>
      </w:r>
      <w:r w:rsidR="001C3C11" w:rsidRPr="003071A5">
        <w:rPr>
          <w:rFonts w:ascii="Arial" w:hAnsi="Arial" w:cs="Arial"/>
          <w:sz w:val="24"/>
          <w:szCs w:val="24"/>
        </w:rPr>
        <w:t>Calculate the</w:t>
      </w:r>
      <w:r w:rsidR="004742BD" w:rsidRPr="003071A5">
        <w:rPr>
          <w:rFonts w:ascii="Arial" w:hAnsi="Arial" w:cs="Arial"/>
          <w:sz w:val="24"/>
          <w:szCs w:val="24"/>
        </w:rPr>
        <w:t xml:space="preserve"> actual size</w:t>
      </w:r>
      <w:r w:rsidR="00B3028B" w:rsidRPr="003071A5">
        <w:rPr>
          <w:rFonts w:ascii="Arial" w:hAnsi="Arial" w:cs="Arial"/>
          <w:sz w:val="24"/>
          <w:szCs w:val="24"/>
        </w:rPr>
        <w:t xml:space="preserve"> of the organism</w:t>
      </w:r>
      <w:r w:rsidR="001F25ED">
        <w:rPr>
          <w:rFonts w:ascii="Arial" w:hAnsi="Arial" w:cs="Arial"/>
          <w:sz w:val="24"/>
          <w:szCs w:val="24"/>
        </w:rPr>
        <w:t>.</w:t>
      </w:r>
      <w:r w:rsidR="001F25ED">
        <w:rPr>
          <w:rFonts w:ascii="Arial" w:hAnsi="Arial" w:cs="Arial"/>
          <w:i/>
          <w:sz w:val="24"/>
          <w:szCs w:val="24"/>
        </w:rPr>
        <w:t xml:space="preserve">  </w:t>
      </w:r>
      <w:r w:rsidR="001F25ED" w:rsidRPr="003071A5">
        <w:rPr>
          <w:rFonts w:ascii="Arial" w:hAnsi="Arial" w:cs="Arial"/>
          <w:i/>
          <w:sz w:val="24"/>
          <w:szCs w:val="24"/>
        </w:rPr>
        <w:t>Hint: You may want to draw a picture of the field of view to assist you in answering this question</w:t>
      </w:r>
      <w:r w:rsidR="001F25ED" w:rsidRPr="003071A5">
        <w:rPr>
          <w:rFonts w:ascii="Arial" w:hAnsi="Arial" w:cs="Arial"/>
          <w:sz w:val="24"/>
          <w:szCs w:val="24"/>
        </w:rPr>
        <w:t xml:space="preserve">. </w:t>
      </w:r>
      <w:r w:rsidR="001F25ED">
        <w:rPr>
          <w:rFonts w:ascii="Arial" w:hAnsi="Arial" w:cs="Arial"/>
          <w:sz w:val="24"/>
          <w:szCs w:val="24"/>
        </w:rPr>
        <w:t xml:space="preserve"> </w:t>
      </w:r>
      <w:r w:rsidR="004742BD" w:rsidRPr="003071A5">
        <w:rPr>
          <w:rFonts w:ascii="Arial" w:hAnsi="Arial" w:cs="Arial"/>
          <w:i/>
          <w:sz w:val="24"/>
          <w:szCs w:val="24"/>
        </w:rPr>
        <w:t xml:space="preserve">Show all </w:t>
      </w:r>
      <w:r w:rsidR="001C3C11" w:rsidRPr="003071A5">
        <w:rPr>
          <w:rFonts w:ascii="Arial" w:hAnsi="Arial" w:cs="Arial"/>
          <w:i/>
          <w:sz w:val="24"/>
          <w:szCs w:val="24"/>
        </w:rPr>
        <w:t xml:space="preserve">steps </w:t>
      </w:r>
      <w:r w:rsidRPr="003071A5">
        <w:rPr>
          <w:rFonts w:ascii="Arial" w:hAnsi="Arial" w:cs="Arial"/>
          <w:i/>
          <w:sz w:val="24"/>
          <w:szCs w:val="24"/>
        </w:rPr>
        <w:t xml:space="preserve">and include units </w:t>
      </w:r>
      <w:r w:rsidR="001C3C11" w:rsidRPr="003071A5">
        <w:rPr>
          <w:rFonts w:ascii="Arial" w:hAnsi="Arial" w:cs="Arial"/>
          <w:i/>
          <w:sz w:val="24"/>
          <w:szCs w:val="24"/>
        </w:rPr>
        <w:t>for full marks</w:t>
      </w:r>
      <w:r w:rsidR="004742BD" w:rsidRPr="003071A5">
        <w:rPr>
          <w:rFonts w:ascii="Arial" w:hAnsi="Arial" w:cs="Arial"/>
          <w:i/>
          <w:sz w:val="24"/>
          <w:szCs w:val="24"/>
        </w:rPr>
        <w:t>.</w:t>
      </w:r>
      <w:r w:rsidR="00F66BAC" w:rsidRPr="003071A5">
        <w:rPr>
          <w:rFonts w:ascii="Arial" w:hAnsi="Arial" w:cs="Arial"/>
          <w:i/>
          <w:sz w:val="24"/>
          <w:szCs w:val="24"/>
        </w:rPr>
        <w:t xml:space="preserve"> </w:t>
      </w:r>
      <w:proofErr w:type="gramStart"/>
      <w:r w:rsidR="00F66BAC" w:rsidRPr="003071A5">
        <w:rPr>
          <w:rFonts w:ascii="Arial" w:hAnsi="Arial" w:cs="Arial"/>
          <w:b/>
          <w:i/>
          <w:sz w:val="24"/>
          <w:szCs w:val="24"/>
        </w:rPr>
        <w:t>(</w:t>
      </w:r>
      <w:r w:rsidR="008314E1" w:rsidRPr="003071A5">
        <w:rPr>
          <w:rFonts w:ascii="Arial" w:hAnsi="Arial" w:cs="Arial"/>
          <w:b/>
          <w:i/>
          <w:sz w:val="24"/>
          <w:szCs w:val="24"/>
        </w:rPr>
        <w:t xml:space="preserve"> /</w:t>
      </w:r>
      <w:proofErr w:type="gramEnd"/>
      <w:r w:rsidR="00F66BAC" w:rsidRPr="003071A5">
        <w:rPr>
          <w:rFonts w:ascii="Arial" w:hAnsi="Arial" w:cs="Arial"/>
          <w:b/>
          <w:i/>
          <w:sz w:val="24"/>
          <w:szCs w:val="24"/>
        </w:rPr>
        <w:t>3 marks)</w:t>
      </w:r>
    </w:p>
    <w:p w:rsidR="004742BD" w:rsidRPr="003071A5" w:rsidRDefault="004742BD" w:rsidP="004742BD">
      <w:pPr>
        <w:autoSpaceDE w:val="0"/>
        <w:autoSpaceDN w:val="0"/>
        <w:adjustRightInd w:val="0"/>
        <w:rPr>
          <w:rFonts w:ascii="Arial" w:hAnsi="Arial" w:cs="Arial"/>
          <w:sz w:val="24"/>
          <w:szCs w:val="24"/>
        </w:rPr>
      </w:pPr>
    </w:p>
    <w:p w:rsidR="00AD2304" w:rsidRPr="003071A5" w:rsidRDefault="001D0456" w:rsidP="00AD2304">
      <w:pPr>
        <w:spacing w:after="120" w:line="240" w:lineRule="auto"/>
        <w:rPr>
          <w:rFonts w:ascii="Arial" w:eastAsia="Times New Roman" w:hAnsi="Arial" w:cs="Arial"/>
          <w:sz w:val="24"/>
          <w:szCs w:val="24"/>
        </w:rPr>
      </w:pPr>
      <w:r w:rsidRPr="003071A5">
        <w:rPr>
          <w:rFonts w:ascii="Arial" w:eastAsia="Times New Roman" w:hAnsi="Arial" w:cs="Arial"/>
          <w:sz w:val="24"/>
          <w:szCs w:val="24"/>
        </w:rPr>
        <w:t xml:space="preserve">5. </w:t>
      </w:r>
      <w:r w:rsidR="00AD2304" w:rsidRPr="003071A5">
        <w:rPr>
          <w:rFonts w:ascii="Arial" w:eastAsia="Times New Roman" w:hAnsi="Arial" w:cs="Arial"/>
          <w:sz w:val="24"/>
          <w:szCs w:val="24"/>
        </w:rPr>
        <w:t xml:space="preserve">A microscope's field diameter under high power is 400 micrometers.  An organism's </w:t>
      </w:r>
      <w:r w:rsidR="00F66BAC" w:rsidRPr="003071A5">
        <w:rPr>
          <w:rFonts w:ascii="Arial" w:eastAsia="Times New Roman" w:hAnsi="Arial" w:cs="Arial"/>
          <w:sz w:val="24"/>
          <w:szCs w:val="24"/>
        </w:rPr>
        <w:t xml:space="preserve">actual </w:t>
      </w:r>
      <w:r w:rsidR="00AD2304" w:rsidRPr="003071A5">
        <w:rPr>
          <w:rFonts w:ascii="Arial" w:eastAsia="Times New Roman" w:hAnsi="Arial" w:cs="Arial"/>
          <w:sz w:val="24"/>
          <w:szCs w:val="24"/>
        </w:rPr>
        <w:t>size is 0.10</w:t>
      </w:r>
      <w:r w:rsidR="00F66BAC" w:rsidRPr="003071A5">
        <w:rPr>
          <w:rFonts w:ascii="Arial" w:eastAsia="Times New Roman" w:hAnsi="Arial" w:cs="Arial"/>
          <w:sz w:val="24"/>
          <w:szCs w:val="24"/>
        </w:rPr>
        <w:t xml:space="preserve"> </w:t>
      </w:r>
      <w:r w:rsidR="00AD2304" w:rsidRPr="003071A5">
        <w:rPr>
          <w:rFonts w:ascii="Arial" w:eastAsia="Times New Roman" w:hAnsi="Arial" w:cs="Arial"/>
          <w:sz w:val="24"/>
          <w:szCs w:val="24"/>
        </w:rPr>
        <w:t>mm.  How many organisms can line up and completely cover the field</w:t>
      </w:r>
      <w:r w:rsidR="00F66BAC" w:rsidRPr="003071A5">
        <w:rPr>
          <w:rFonts w:ascii="Arial" w:eastAsia="Times New Roman" w:hAnsi="Arial" w:cs="Arial"/>
          <w:sz w:val="24"/>
          <w:szCs w:val="24"/>
        </w:rPr>
        <w:t xml:space="preserve"> diameter under high power</w:t>
      </w:r>
      <w:r w:rsidR="00AD2304" w:rsidRPr="003071A5">
        <w:rPr>
          <w:rFonts w:ascii="Arial" w:eastAsia="Times New Roman" w:hAnsi="Arial" w:cs="Arial"/>
          <w:sz w:val="24"/>
          <w:szCs w:val="24"/>
        </w:rPr>
        <w:t>?</w:t>
      </w:r>
      <w:r w:rsidRPr="003071A5">
        <w:rPr>
          <w:rFonts w:ascii="Arial" w:eastAsia="Times New Roman" w:hAnsi="Arial" w:cs="Arial"/>
          <w:sz w:val="24"/>
          <w:szCs w:val="24"/>
        </w:rPr>
        <w:t xml:space="preserve"> </w:t>
      </w:r>
      <w:r w:rsidRPr="003071A5">
        <w:rPr>
          <w:rFonts w:ascii="Arial" w:hAnsi="Arial" w:cs="Arial"/>
          <w:i/>
          <w:sz w:val="24"/>
          <w:szCs w:val="24"/>
        </w:rPr>
        <w:t xml:space="preserve">Show all steps and include units for full marks.  </w:t>
      </w:r>
      <w:proofErr w:type="gramStart"/>
      <w:r w:rsidRPr="003071A5">
        <w:rPr>
          <w:rFonts w:ascii="Arial" w:hAnsi="Arial" w:cs="Arial"/>
          <w:b/>
          <w:i/>
          <w:sz w:val="24"/>
          <w:szCs w:val="24"/>
        </w:rPr>
        <w:t>(</w:t>
      </w:r>
      <w:r w:rsidR="008314E1" w:rsidRPr="003071A5">
        <w:rPr>
          <w:rFonts w:ascii="Arial" w:hAnsi="Arial" w:cs="Arial"/>
          <w:b/>
          <w:i/>
          <w:sz w:val="24"/>
          <w:szCs w:val="24"/>
        </w:rPr>
        <w:t xml:space="preserve"> /</w:t>
      </w:r>
      <w:proofErr w:type="gramEnd"/>
      <w:r w:rsidRPr="003071A5">
        <w:rPr>
          <w:rFonts w:ascii="Arial" w:hAnsi="Arial" w:cs="Arial"/>
          <w:b/>
          <w:i/>
          <w:sz w:val="24"/>
          <w:szCs w:val="24"/>
        </w:rPr>
        <w:t>3 marks)</w:t>
      </w:r>
    </w:p>
    <w:p w:rsidR="004742BD" w:rsidRPr="003071A5" w:rsidRDefault="004742BD" w:rsidP="004742BD">
      <w:pPr>
        <w:rPr>
          <w:rFonts w:ascii="Arial" w:hAnsi="Arial" w:cs="Arial"/>
          <w:sz w:val="24"/>
          <w:szCs w:val="24"/>
        </w:rPr>
      </w:pPr>
    </w:p>
    <w:p w:rsidR="004742BD" w:rsidRPr="003071A5" w:rsidRDefault="004742BD" w:rsidP="004742BD">
      <w:pPr>
        <w:rPr>
          <w:rFonts w:ascii="Arial" w:hAnsi="Arial" w:cs="Arial"/>
          <w:sz w:val="24"/>
          <w:szCs w:val="24"/>
        </w:rPr>
      </w:pPr>
    </w:p>
    <w:p w:rsidR="00F66BAC" w:rsidRPr="003071A5" w:rsidRDefault="001D0456" w:rsidP="00F66BAC">
      <w:pPr>
        <w:spacing w:after="120" w:line="240" w:lineRule="auto"/>
        <w:rPr>
          <w:rFonts w:ascii="Arial" w:eastAsia="Times New Roman" w:hAnsi="Arial" w:cs="Arial"/>
          <w:sz w:val="24"/>
          <w:szCs w:val="24"/>
        </w:rPr>
      </w:pPr>
      <w:r w:rsidRPr="003071A5">
        <w:rPr>
          <w:rFonts w:ascii="Arial" w:hAnsi="Arial" w:cs="Arial"/>
          <w:sz w:val="24"/>
          <w:szCs w:val="24"/>
        </w:rPr>
        <w:t>6</w:t>
      </w:r>
      <w:r w:rsidR="004742BD" w:rsidRPr="003071A5">
        <w:rPr>
          <w:rFonts w:ascii="Arial" w:hAnsi="Arial" w:cs="Arial"/>
          <w:sz w:val="24"/>
          <w:szCs w:val="24"/>
        </w:rPr>
        <w:t xml:space="preserve">. A 300 µm specimen is viewed under medium power. If the observer estimates that the specimen takes up 1/8 of the field of view, what is the diameter of the field of view under medium power? </w:t>
      </w:r>
      <w:r w:rsidR="00F66BAC" w:rsidRPr="003071A5">
        <w:rPr>
          <w:rFonts w:ascii="Arial" w:hAnsi="Arial" w:cs="Arial"/>
          <w:i/>
          <w:sz w:val="24"/>
          <w:szCs w:val="24"/>
        </w:rPr>
        <w:t xml:space="preserve">Show all steps and include units for full marks.  </w:t>
      </w:r>
      <w:proofErr w:type="gramStart"/>
      <w:r w:rsidR="00F66BAC" w:rsidRPr="003071A5">
        <w:rPr>
          <w:rFonts w:ascii="Arial" w:hAnsi="Arial" w:cs="Arial"/>
          <w:b/>
          <w:i/>
          <w:sz w:val="24"/>
          <w:szCs w:val="24"/>
        </w:rPr>
        <w:t>(</w:t>
      </w:r>
      <w:r w:rsidR="008314E1" w:rsidRPr="003071A5">
        <w:rPr>
          <w:rFonts w:ascii="Arial" w:hAnsi="Arial" w:cs="Arial"/>
          <w:b/>
          <w:i/>
          <w:sz w:val="24"/>
          <w:szCs w:val="24"/>
        </w:rPr>
        <w:t xml:space="preserve"> /</w:t>
      </w:r>
      <w:proofErr w:type="gramEnd"/>
      <w:r w:rsidR="00F66BAC" w:rsidRPr="003071A5">
        <w:rPr>
          <w:rFonts w:ascii="Arial" w:hAnsi="Arial" w:cs="Arial"/>
          <w:b/>
          <w:i/>
          <w:sz w:val="24"/>
          <w:szCs w:val="24"/>
        </w:rPr>
        <w:t>3 marks)</w:t>
      </w:r>
    </w:p>
    <w:p w:rsidR="004742BD" w:rsidRPr="003071A5" w:rsidRDefault="004742BD" w:rsidP="004742BD">
      <w:pPr>
        <w:autoSpaceDE w:val="0"/>
        <w:autoSpaceDN w:val="0"/>
        <w:adjustRightInd w:val="0"/>
        <w:rPr>
          <w:rFonts w:ascii="Arial" w:hAnsi="Arial" w:cs="Arial"/>
          <w:sz w:val="24"/>
          <w:szCs w:val="24"/>
        </w:rPr>
      </w:pPr>
    </w:p>
    <w:p w:rsidR="004742BD" w:rsidRPr="003071A5" w:rsidRDefault="004742BD" w:rsidP="004742BD">
      <w:pPr>
        <w:rPr>
          <w:rFonts w:ascii="Arial" w:hAnsi="Arial" w:cs="Arial"/>
          <w:sz w:val="24"/>
          <w:szCs w:val="24"/>
        </w:rPr>
      </w:pPr>
    </w:p>
    <w:p w:rsidR="004742BD" w:rsidRPr="003071A5" w:rsidRDefault="001D0456" w:rsidP="009B5C61">
      <w:pPr>
        <w:rPr>
          <w:rFonts w:ascii="Arial" w:hAnsi="Arial" w:cs="Arial"/>
          <w:sz w:val="24"/>
          <w:szCs w:val="24"/>
        </w:rPr>
      </w:pPr>
      <w:r w:rsidRPr="003071A5">
        <w:rPr>
          <w:rFonts w:ascii="Arial" w:hAnsi="Arial" w:cs="Arial"/>
          <w:sz w:val="24"/>
          <w:szCs w:val="24"/>
        </w:rPr>
        <w:t>7</w:t>
      </w:r>
      <w:r w:rsidR="004742BD" w:rsidRPr="003071A5">
        <w:rPr>
          <w:rFonts w:ascii="Arial" w:hAnsi="Arial" w:cs="Arial"/>
          <w:sz w:val="24"/>
          <w:szCs w:val="24"/>
        </w:rPr>
        <w:t>. You calculate that under low power (40x) your compound microsc</w:t>
      </w:r>
      <w:r w:rsidR="005C4845" w:rsidRPr="003071A5">
        <w:rPr>
          <w:rFonts w:ascii="Arial" w:hAnsi="Arial" w:cs="Arial"/>
          <w:sz w:val="24"/>
          <w:szCs w:val="24"/>
        </w:rPr>
        <w:t>ope has a field of view of 4</w:t>
      </w:r>
      <w:r w:rsidR="0015276C" w:rsidRPr="003071A5">
        <w:rPr>
          <w:rFonts w:ascii="Arial" w:hAnsi="Arial" w:cs="Arial"/>
          <w:sz w:val="24"/>
          <w:szCs w:val="24"/>
        </w:rPr>
        <w:t xml:space="preserve"> </w:t>
      </w:r>
      <w:r w:rsidR="004742BD" w:rsidRPr="003071A5">
        <w:rPr>
          <w:rFonts w:ascii="Arial" w:hAnsi="Arial" w:cs="Arial"/>
          <w:sz w:val="24"/>
          <w:szCs w:val="24"/>
        </w:rPr>
        <w:t>mm</w:t>
      </w:r>
      <w:r w:rsidR="005C4845" w:rsidRPr="003071A5">
        <w:rPr>
          <w:rFonts w:ascii="Arial" w:hAnsi="Arial" w:cs="Arial"/>
          <w:sz w:val="24"/>
          <w:szCs w:val="24"/>
        </w:rPr>
        <w:t>.</w:t>
      </w:r>
    </w:p>
    <w:p w:rsidR="004742BD" w:rsidRPr="003071A5" w:rsidRDefault="004742BD" w:rsidP="009B5C61">
      <w:pPr>
        <w:rPr>
          <w:rFonts w:ascii="Arial" w:hAnsi="Arial" w:cs="Arial"/>
          <w:sz w:val="24"/>
          <w:szCs w:val="24"/>
        </w:rPr>
      </w:pPr>
      <w:r w:rsidRPr="003071A5">
        <w:rPr>
          <w:rFonts w:ascii="Arial" w:hAnsi="Arial" w:cs="Arial"/>
          <w:sz w:val="24"/>
          <w:szCs w:val="24"/>
        </w:rPr>
        <w:t xml:space="preserve">a.  If you switched to </w:t>
      </w:r>
      <w:r w:rsidR="00F66BAC" w:rsidRPr="003071A5">
        <w:rPr>
          <w:rFonts w:ascii="Arial" w:hAnsi="Arial" w:cs="Arial"/>
          <w:sz w:val="24"/>
          <w:szCs w:val="24"/>
        </w:rPr>
        <w:t>a</w:t>
      </w:r>
      <w:r w:rsidR="001D0456" w:rsidRPr="003071A5">
        <w:rPr>
          <w:rFonts w:ascii="Arial" w:hAnsi="Arial" w:cs="Arial"/>
          <w:sz w:val="24"/>
          <w:szCs w:val="24"/>
        </w:rPr>
        <w:t xml:space="preserve"> </w:t>
      </w:r>
      <w:r w:rsidRPr="003071A5">
        <w:rPr>
          <w:rFonts w:ascii="Arial" w:hAnsi="Arial" w:cs="Arial"/>
          <w:sz w:val="24"/>
          <w:szCs w:val="24"/>
        </w:rPr>
        <w:t>high</w:t>
      </w:r>
      <w:r w:rsidR="00F66BAC" w:rsidRPr="003071A5">
        <w:rPr>
          <w:rFonts w:ascii="Arial" w:hAnsi="Arial" w:cs="Arial"/>
          <w:sz w:val="24"/>
          <w:szCs w:val="24"/>
        </w:rPr>
        <w:t>er</w:t>
      </w:r>
      <w:r w:rsidRPr="003071A5">
        <w:rPr>
          <w:rFonts w:ascii="Arial" w:hAnsi="Arial" w:cs="Arial"/>
          <w:sz w:val="24"/>
          <w:szCs w:val="24"/>
        </w:rPr>
        <w:t xml:space="preserve"> power</w:t>
      </w:r>
      <w:r w:rsidR="001D0456" w:rsidRPr="003071A5">
        <w:rPr>
          <w:rFonts w:ascii="Arial" w:hAnsi="Arial" w:cs="Arial"/>
          <w:sz w:val="24"/>
          <w:szCs w:val="24"/>
        </w:rPr>
        <w:t xml:space="preserve"> objective</w:t>
      </w:r>
      <w:r w:rsidR="00F66BAC" w:rsidRPr="003071A5">
        <w:rPr>
          <w:rFonts w:ascii="Arial" w:hAnsi="Arial" w:cs="Arial"/>
          <w:sz w:val="24"/>
          <w:szCs w:val="24"/>
        </w:rPr>
        <w:t xml:space="preserve"> lens,</w:t>
      </w:r>
      <w:r w:rsidRPr="003071A5">
        <w:rPr>
          <w:rFonts w:ascii="Arial" w:hAnsi="Arial" w:cs="Arial"/>
          <w:sz w:val="24"/>
          <w:szCs w:val="24"/>
        </w:rPr>
        <w:t xml:space="preserve"> would the field of view increase or decrease? </w:t>
      </w:r>
      <w:r w:rsidR="001D0456" w:rsidRPr="003071A5">
        <w:rPr>
          <w:rFonts w:ascii="Arial" w:hAnsi="Arial" w:cs="Arial"/>
          <w:sz w:val="24"/>
          <w:szCs w:val="24"/>
        </w:rPr>
        <w:t xml:space="preserve">Explain you answer </w:t>
      </w:r>
      <w:proofErr w:type="gramStart"/>
      <w:r w:rsidR="001D0456" w:rsidRPr="003071A5">
        <w:rPr>
          <w:rFonts w:ascii="Arial" w:hAnsi="Arial" w:cs="Arial"/>
          <w:b/>
          <w:i/>
          <w:sz w:val="24"/>
          <w:szCs w:val="24"/>
        </w:rPr>
        <w:t>(</w:t>
      </w:r>
      <w:r w:rsidR="008314E1" w:rsidRPr="003071A5">
        <w:rPr>
          <w:rFonts w:ascii="Arial" w:hAnsi="Arial" w:cs="Arial"/>
          <w:b/>
          <w:i/>
          <w:sz w:val="24"/>
          <w:szCs w:val="24"/>
        </w:rPr>
        <w:t xml:space="preserve"> /</w:t>
      </w:r>
      <w:proofErr w:type="gramEnd"/>
      <w:r w:rsidR="001D0456" w:rsidRPr="003071A5">
        <w:rPr>
          <w:rFonts w:ascii="Arial" w:hAnsi="Arial" w:cs="Arial"/>
          <w:b/>
          <w:i/>
          <w:sz w:val="24"/>
          <w:szCs w:val="24"/>
        </w:rPr>
        <w:t>2 marks</w:t>
      </w:r>
      <w:r w:rsidR="008314E1" w:rsidRPr="003071A5">
        <w:rPr>
          <w:rFonts w:ascii="Arial" w:hAnsi="Arial" w:cs="Arial"/>
          <w:b/>
          <w:i/>
          <w:sz w:val="24"/>
          <w:szCs w:val="24"/>
        </w:rPr>
        <w:t>)</w:t>
      </w:r>
    </w:p>
    <w:p w:rsidR="001D0456" w:rsidRPr="003071A5" w:rsidRDefault="004742BD" w:rsidP="001D0456">
      <w:pPr>
        <w:spacing w:after="120" w:line="240" w:lineRule="auto"/>
        <w:rPr>
          <w:rFonts w:ascii="Arial" w:hAnsi="Arial" w:cs="Arial"/>
          <w:sz w:val="24"/>
          <w:szCs w:val="24"/>
        </w:rPr>
      </w:pPr>
      <w:r w:rsidRPr="003071A5">
        <w:rPr>
          <w:rFonts w:ascii="Arial" w:hAnsi="Arial" w:cs="Arial"/>
          <w:sz w:val="24"/>
          <w:szCs w:val="24"/>
        </w:rPr>
        <w:t xml:space="preserve">b.  </w:t>
      </w:r>
      <w:r w:rsidR="005C4845" w:rsidRPr="003071A5">
        <w:rPr>
          <w:rFonts w:ascii="Arial" w:hAnsi="Arial" w:cs="Arial"/>
          <w:sz w:val="24"/>
          <w:szCs w:val="24"/>
        </w:rPr>
        <w:t>Given that the field diameter is 4mm under low power(40X), c</w:t>
      </w:r>
      <w:r w:rsidRPr="003071A5">
        <w:rPr>
          <w:rFonts w:ascii="Arial" w:hAnsi="Arial" w:cs="Arial"/>
          <w:sz w:val="24"/>
          <w:szCs w:val="24"/>
        </w:rPr>
        <w:t xml:space="preserve">alculate the field </w:t>
      </w:r>
      <w:r w:rsidR="005C4845" w:rsidRPr="003071A5">
        <w:rPr>
          <w:rFonts w:ascii="Arial" w:hAnsi="Arial" w:cs="Arial"/>
          <w:sz w:val="24"/>
          <w:szCs w:val="24"/>
        </w:rPr>
        <w:t>diameter</w:t>
      </w:r>
      <w:r w:rsidRPr="003071A5">
        <w:rPr>
          <w:rFonts w:ascii="Arial" w:hAnsi="Arial" w:cs="Arial"/>
          <w:sz w:val="24"/>
          <w:szCs w:val="24"/>
        </w:rPr>
        <w:t xml:space="preserve"> under high power (400x)</w:t>
      </w:r>
      <w:r w:rsidR="005C4845" w:rsidRPr="003071A5">
        <w:rPr>
          <w:rFonts w:ascii="Arial" w:hAnsi="Arial" w:cs="Arial"/>
          <w:sz w:val="24"/>
          <w:szCs w:val="24"/>
        </w:rPr>
        <w:t>.  Give your answer in</w:t>
      </w:r>
      <w:r w:rsidRPr="003071A5">
        <w:rPr>
          <w:rFonts w:ascii="Arial" w:hAnsi="Arial" w:cs="Arial"/>
          <w:sz w:val="24"/>
          <w:szCs w:val="24"/>
        </w:rPr>
        <w:t xml:space="preserve"> </w:t>
      </w:r>
      <w:r w:rsidR="001D0456" w:rsidRPr="003071A5">
        <w:rPr>
          <w:rFonts w:ascii="Arial" w:hAnsi="Arial" w:cs="Arial"/>
          <w:sz w:val="24"/>
          <w:szCs w:val="24"/>
        </w:rPr>
        <w:t>both millimeters and micrometers.</w:t>
      </w:r>
      <w:r w:rsidRPr="003071A5">
        <w:rPr>
          <w:rFonts w:ascii="Arial" w:hAnsi="Arial" w:cs="Arial"/>
          <w:sz w:val="24"/>
          <w:szCs w:val="24"/>
        </w:rPr>
        <w:t xml:space="preserve"> </w:t>
      </w:r>
    </w:p>
    <w:p w:rsidR="001D0456" w:rsidRPr="003071A5" w:rsidRDefault="001D0456" w:rsidP="001D0456">
      <w:pPr>
        <w:spacing w:after="120" w:line="240" w:lineRule="auto"/>
        <w:rPr>
          <w:rFonts w:ascii="Arial" w:eastAsia="Times New Roman" w:hAnsi="Arial" w:cs="Arial"/>
          <w:sz w:val="24"/>
          <w:szCs w:val="24"/>
        </w:rPr>
      </w:pPr>
      <w:r w:rsidRPr="003071A5">
        <w:rPr>
          <w:rFonts w:ascii="Arial" w:hAnsi="Arial" w:cs="Arial"/>
          <w:i/>
          <w:sz w:val="24"/>
          <w:szCs w:val="24"/>
        </w:rPr>
        <w:t xml:space="preserve">Show all steps and include units for full marks.  </w:t>
      </w:r>
      <w:proofErr w:type="gramStart"/>
      <w:r w:rsidRPr="003071A5">
        <w:rPr>
          <w:rFonts w:ascii="Arial" w:hAnsi="Arial" w:cs="Arial"/>
          <w:b/>
          <w:i/>
          <w:sz w:val="24"/>
          <w:szCs w:val="24"/>
        </w:rPr>
        <w:t>(</w:t>
      </w:r>
      <w:r w:rsidR="008314E1" w:rsidRPr="003071A5">
        <w:rPr>
          <w:rFonts w:ascii="Arial" w:hAnsi="Arial" w:cs="Arial"/>
          <w:b/>
          <w:i/>
          <w:sz w:val="24"/>
          <w:szCs w:val="24"/>
        </w:rPr>
        <w:t xml:space="preserve"> /</w:t>
      </w:r>
      <w:proofErr w:type="gramEnd"/>
      <w:r w:rsidRPr="003071A5">
        <w:rPr>
          <w:rFonts w:ascii="Arial" w:hAnsi="Arial" w:cs="Arial"/>
          <w:b/>
          <w:i/>
          <w:sz w:val="24"/>
          <w:szCs w:val="24"/>
        </w:rPr>
        <w:t>3 marks)</w:t>
      </w:r>
    </w:p>
    <w:p w:rsidR="004742BD" w:rsidRPr="003071A5" w:rsidRDefault="004742BD" w:rsidP="001D0456">
      <w:pPr>
        <w:ind w:left="720"/>
        <w:rPr>
          <w:rFonts w:ascii="Arial" w:hAnsi="Arial" w:cs="Arial"/>
          <w:sz w:val="24"/>
          <w:szCs w:val="24"/>
        </w:rPr>
      </w:pPr>
    </w:p>
    <w:p w:rsidR="004742BD" w:rsidRPr="00267733" w:rsidRDefault="00D94752" w:rsidP="00267733">
      <w:pPr>
        <w:spacing w:after="0" w:line="360" w:lineRule="auto"/>
        <w:rPr>
          <w:rStyle w:val="Hyperlink"/>
          <w:rFonts w:ascii="Arial" w:hAnsi="Arial" w:cs="Arial"/>
          <w:bCs/>
          <w:sz w:val="24"/>
          <w:szCs w:val="24"/>
          <w:u w:val="none"/>
        </w:rPr>
      </w:pPr>
      <w:r w:rsidRPr="00D94752">
        <w:rPr>
          <w:rFonts w:ascii="Arial" w:hAnsi="Arial" w:cs="Arial"/>
          <w:bCs/>
          <w:sz w:val="24"/>
          <w:szCs w:val="24"/>
        </w:rPr>
        <w:t xml:space="preserve">When you have completed </w:t>
      </w:r>
      <w:r w:rsidR="00267733">
        <w:rPr>
          <w:rFonts w:ascii="Arial" w:hAnsi="Arial" w:cs="Arial"/>
          <w:bCs/>
          <w:sz w:val="24"/>
          <w:szCs w:val="24"/>
        </w:rPr>
        <w:t>this assignment, return it as a</w:t>
      </w:r>
      <w:r w:rsidRPr="00D94752">
        <w:rPr>
          <w:rFonts w:ascii="Arial" w:hAnsi="Arial" w:cs="Arial"/>
          <w:bCs/>
          <w:sz w:val="24"/>
          <w:szCs w:val="24"/>
        </w:rPr>
        <w:t xml:space="preserve"> </w:t>
      </w:r>
      <w:r w:rsidR="00267733" w:rsidRPr="00267733">
        <w:rPr>
          <w:b/>
          <w:color w:val="FF0000"/>
        </w:rPr>
        <w:t>Word Document file</w:t>
      </w:r>
      <w:r w:rsidR="00267733">
        <w:rPr>
          <w:b/>
          <w:color w:val="FF0000"/>
        </w:rPr>
        <w:t xml:space="preserve"> </w:t>
      </w:r>
      <w:r w:rsidR="00267733" w:rsidRPr="00267733">
        <w:rPr>
          <w:b/>
          <w:color w:val="FF0000"/>
        </w:rPr>
        <w:t>(.doc</w:t>
      </w:r>
      <w:r w:rsidR="00267733">
        <w:rPr>
          <w:color w:val="FF0000"/>
        </w:rPr>
        <w:t xml:space="preserve">) </w:t>
      </w:r>
      <w:r w:rsidR="00267733">
        <w:t xml:space="preserve">or as a </w:t>
      </w:r>
      <w:r w:rsidR="00267733" w:rsidRPr="00267733">
        <w:rPr>
          <w:b/>
          <w:color w:val="FF0000"/>
        </w:rPr>
        <w:t>Rich Text file (.rtf)</w:t>
      </w:r>
      <w:r w:rsidR="00267733">
        <w:rPr>
          <w:color w:val="FF0000"/>
        </w:rPr>
        <w:t xml:space="preserve">  </w:t>
      </w:r>
      <w:r w:rsidR="00267733">
        <w:rPr>
          <w:rFonts w:ascii="Arial" w:hAnsi="Arial" w:cs="Arial"/>
          <w:bCs/>
          <w:sz w:val="24"/>
          <w:szCs w:val="24"/>
        </w:rPr>
        <w:t>attachment in</w:t>
      </w:r>
      <w:r w:rsidRPr="00D94752">
        <w:rPr>
          <w:rFonts w:ascii="Arial" w:hAnsi="Arial" w:cs="Arial"/>
          <w:bCs/>
          <w:sz w:val="24"/>
          <w:szCs w:val="24"/>
        </w:rPr>
        <w:t xml:space="preserve"> an email to: </w:t>
      </w:r>
      <w:hyperlink r:id="rId11" w:history="1">
        <w:r w:rsidRPr="00D94752">
          <w:rPr>
            <w:rStyle w:val="Hyperlink"/>
            <w:rFonts w:ascii="Arial" w:hAnsi="Arial" w:cs="Arial"/>
            <w:b/>
            <w:bCs/>
            <w:sz w:val="24"/>
            <w:szCs w:val="24"/>
          </w:rPr>
          <w:t>registrar@sd71.bc.ca</w:t>
        </w:r>
      </w:hyperlink>
      <w:r w:rsidR="00267733" w:rsidRPr="00267733">
        <w:rPr>
          <w:rStyle w:val="Hyperlink"/>
          <w:rFonts w:ascii="Arial" w:hAnsi="Arial" w:cs="Arial"/>
          <w:bCs/>
          <w:sz w:val="24"/>
          <w:szCs w:val="24"/>
          <w:u w:val="none"/>
        </w:rPr>
        <w:t xml:space="preserve">.  </w:t>
      </w:r>
      <w:r w:rsidR="00267733" w:rsidRPr="00267733">
        <w:rPr>
          <w:rStyle w:val="Hyperlink"/>
          <w:rFonts w:ascii="Arial" w:hAnsi="Arial" w:cs="Arial"/>
          <w:bCs/>
          <w:color w:val="000000" w:themeColor="text1"/>
          <w:sz w:val="24"/>
          <w:szCs w:val="24"/>
          <w:u w:val="none"/>
        </w:rPr>
        <w:t>Thank you</w:t>
      </w:r>
      <w:r w:rsidR="00267733">
        <w:rPr>
          <w:rStyle w:val="Hyperlink"/>
          <w:rFonts w:ascii="Arial" w:hAnsi="Arial" w:cs="Arial"/>
          <w:bCs/>
          <w:color w:val="000000" w:themeColor="text1"/>
          <w:sz w:val="24"/>
          <w:szCs w:val="24"/>
          <w:u w:val="none"/>
        </w:rPr>
        <w:t>.</w:t>
      </w:r>
    </w:p>
    <w:sectPr w:rsidR="004742BD" w:rsidRPr="00267733" w:rsidSect="000E6307">
      <w:headerReference w:type="default" r:id="rId12"/>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FA3" w:rsidRDefault="00986FA3" w:rsidP="00E46448">
      <w:pPr>
        <w:spacing w:after="0" w:line="240" w:lineRule="auto"/>
      </w:pPr>
      <w:r>
        <w:separator/>
      </w:r>
    </w:p>
  </w:endnote>
  <w:endnote w:type="continuationSeparator" w:id="0">
    <w:p w:rsidR="00986FA3" w:rsidRDefault="00986FA3" w:rsidP="00E46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FA3" w:rsidRDefault="00986FA3" w:rsidP="00E46448">
      <w:pPr>
        <w:spacing w:after="0" w:line="240" w:lineRule="auto"/>
      </w:pPr>
      <w:r>
        <w:separator/>
      </w:r>
    </w:p>
  </w:footnote>
  <w:footnote w:type="continuationSeparator" w:id="0">
    <w:p w:rsidR="00986FA3" w:rsidRDefault="00986FA3" w:rsidP="00E464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FA3" w:rsidRDefault="00986FA3">
    <w:pPr>
      <w:pStyle w:val="Header"/>
    </w:pPr>
    <w:r>
      <w:rPr>
        <w:noProof/>
        <w:lang w:val="en-CA" w:eastAsia="en-CA"/>
      </w:rPr>
      <w:drawing>
        <wp:inline distT="0" distB="0" distL="0" distR="0" wp14:anchorId="7BFC8151" wp14:editId="20F9FCCF">
          <wp:extent cx="6854190" cy="521335"/>
          <wp:effectExtent l="19050" t="0" r="3810" b="0"/>
          <wp:docPr id="3" name="Picture 3" descr="Bio11_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o11_FA"/>
                  <pic:cNvPicPr>
                    <a:picLocks noChangeAspect="1" noChangeArrowheads="1"/>
                  </pic:cNvPicPr>
                </pic:nvPicPr>
                <pic:blipFill>
                  <a:blip r:embed="rId1"/>
                  <a:srcRect/>
                  <a:stretch>
                    <a:fillRect/>
                  </a:stretch>
                </pic:blipFill>
                <pic:spPr bwMode="auto">
                  <a:xfrm>
                    <a:off x="0" y="0"/>
                    <a:ext cx="6854190" cy="5213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87A5C"/>
    <w:multiLevelType w:val="hybridMultilevel"/>
    <w:tmpl w:val="C8308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019E9"/>
    <w:multiLevelType w:val="hybridMultilevel"/>
    <w:tmpl w:val="37EEF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7A01D3"/>
    <w:multiLevelType w:val="hybridMultilevel"/>
    <w:tmpl w:val="70DAE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8B0F19"/>
    <w:multiLevelType w:val="hybridMultilevel"/>
    <w:tmpl w:val="D84EE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0D481C"/>
    <w:multiLevelType w:val="hybridMultilevel"/>
    <w:tmpl w:val="D432FF3A"/>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A17A6F"/>
    <w:multiLevelType w:val="hybridMultilevel"/>
    <w:tmpl w:val="8F2E5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535CAB"/>
    <w:multiLevelType w:val="hybridMultilevel"/>
    <w:tmpl w:val="D206B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EB6D15"/>
    <w:multiLevelType w:val="multilevel"/>
    <w:tmpl w:val="198A29F0"/>
    <w:lvl w:ilvl="0">
      <w:start w:val="1"/>
      <w:numFmt w:val="lowerLetter"/>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5"/>
  </w:num>
  <w:num w:numId="4">
    <w:abstractNumId w:val="4"/>
  </w:num>
  <w:num w:numId="5">
    <w:abstractNumId w:val="7"/>
  </w:num>
  <w:num w:numId="6">
    <w:abstractNumId w:val="1"/>
  </w:num>
  <w:num w:numId="7">
    <w:abstractNumId w:val="0"/>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D45DA5"/>
    <w:rsid w:val="0001125A"/>
    <w:rsid w:val="00053A87"/>
    <w:rsid w:val="00081431"/>
    <w:rsid w:val="000B4DB0"/>
    <w:rsid w:val="000C38CB"/>
    <w:rsid w:val="000E6307"/>
    <w:rsid w:val="00106407"/>
    <w:rsid w:val="0015276C"/>
    <w:rsid w:val="00196282"/>
    <w:rsid w:val="001A79B2"/>
    <w:rsid w:val="001C3C11"/>
    <w:rsid w:val="001D0456"/>
    <w:rsid w:val="001D245F"/>
    <w:rsid w:val="001F25ED"/>
    <w:rsid w:val="00204476"/>
    <w:rsid w:val="00243DED"/>
    <w:rsid w:val="00260E56"/>
    <w:rsid w:val="00267733"/>
    <w:rsid w:val="0027318F"/>
    <w:rsid w:val="00287C95"/>
    <w:rsid w:val="002F25AD"/>
    <w:rsid w:val="002F7430"/>
    <w:rsid w:val="003071A5"/>
    <w:rsid w:val="00325B3C"/>
    <w:rsid w:val="00352339"/>
    <w:rsid w:val="00364863"/>
    <w:rsid w:val="00366651"/>
    <w:rsid w:val="003762DD"/>
    <w:rsid w:val="003947D9"/>
    <w:rsid w:val="00436E69"/>
    <w:rsid w:val="00446BE2"/>
    <w:rsid w:val="004742BD"/>
    <w:rsid w:val="00491DB8"/>
    <w:rsid w:val="004C3C19"/>
    <w:rsid w:val="004F7C41"/>
    <w:rsid w:val="00501467"/>
    <w:rsid w:val="00583100"/>
    <w:rsid w:val="005B5158"/>
    <w:rsid w:val="005C229E"/>
    <w:rsid w:val="005C4845"/>
    <w:rsid w:val="005F3CE6"/>
    <w:rsid w:val="00610338"/>
    <w:rsid w:val="00692567"/>
    <w:rsid w:val="006A1625"/>
    <w:rsid w:val="006F15FD"/>
    <w:rsid w:val="006F24A9"/>
    <w:rsid w:val="007021A5"/>
    <w:rsid w:val="00730A20"/>
    <w:rsid w:val="0075401C"/>
    <w:rsid w:val="007922DC"/>
    <w:rsid w:val="007B1678"/>
    <w:rsid w:val="007D65D1"/>
    <w:rsid w:val="007F2D02"/>
    <w:rsid w:val="008314E1"/>
    <w:rsid w:val="00880C89"/>
    <w:rsid w:val="008E24A3"/>
    <w:rsid w:val="0092160C"/>
    <w:rsid w:val="00977529"/>
    <w:rsid w:val="00986FA3"/>
    <w:rsid w:val="009A14D5"/>
    <w:rsid w:val="009B5C61"/>
    <w:rsid w:val="009B719E"/>
    <w:rsid w:val="009B7E0C"/>
    <w:rsid w:val="009E1EAA"/>
    <w:rsid w:val="009F0F7C"/>
    <w:rsid w:val="009F5D20"/>
    <w:rsid w:val="00A4751E"/>
    <w:rsid w:val="00A80DBE"/>
    <w:rsid w:val="00AC6FA9"/>
    <w:rsid w:val="00AD2304"/>
    <w:rsid w:val="00B3028B"/>
    <w:rsid w:val="00B361B0"/>
    <w:rsid w:val="00B61878"/>
    <w:rsid w:val="00BD1010"/>
    <w:rsid w:val="00BE07D1"/>
    <w:rsid w:val="00BE6F88"/>
    <w:rsid w:val="00C32113"/>
    <w:rsid w:val="00CC2CA3"/>
    <w:rsid w:val="00D15287"/>
    <w:rsid w:val="00D23C3B"/>
    <w:rsid w:val="00D24DFF"/>
    <w:rsid w:val="00D45DA5"/>
    <w:rsid w:val="00D62CEA"/>
    <w:rsid w:val="00D90A04"/>
    <w:rsid w:val="00D94752"/>
    <w:rsid w:val="00DC3F59"/>
    <w:rsid w:val="00DC60CF"/>
    <w:rsid w:val="00DE3504"/>
    <w:rsid w:val="00E0211C"/>
    <w:rsid w:val="00E100C6"/>
    <w:rsid w:val="00E11024"/>
    <w:rsid w:val="00E33915"/>
    <w:rsid w:val="00E46448"/>
    <w:rsid w:val="00E6112B"/>
    <w:rsid w:val="00E861FD"/>
    <w:rsid w:val="00E9426B"/>
    <w:rsid w:val="00EA3C75"/>
    <w:rsid w:val="00EE421A"/>
    <w:rsid w:val="00EF3202"/>
    <w:rsid w:val="00F06CD3"/>
    <w:rsid w:val="00F34BBC"/>
    <w:rsid w:val="00F603BD"/>
    <w:rsid w:val="00F663DB"/>
    <w:rsid w:val="00F66BAC"/>
    <w:rsid w:val="00F7125E"/>
    <w:rsid w:val="00F73956"/>
    <w:rsid w:val="00F85058"/>
    <w:rsid w:val="00FA468A"/>
    <w:rsid w:val="00FB5DA9"/>
    <w:rsid w:val="00FD43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EF8C587"/>
  <w15:docId w15:val="{F1DFF8D3-1793-4E9D-9AFB-CF6B3281C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14D5"/>
    <w:pPr>
      <w:spacing w:after="200" w:line="276" w:lineRule="auto"/>
    </w:pPr>
    <w:rPr>
      <w:sz w:val="22"/>
      <w:szCs w:val="22"/>
    </w:rPr>
  </w:style>
  <w:style w:type="paragraph" w:styleId="Heading3">
    <w:name w:val="heading 3"/>
    <w:basedOn w:val="Normal"/>
    <w:link w:val="Heading3Char"/>
    <w:uiPriority w:val="9"/>
    <w:qFormat/>
    <w:rsid w:val="00D45DA5"/>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45DA5"/>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D45D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5DA5"/>
    <w:rPr>
      <w:rFonts w:ascii="Tahoma" w:hAnsi="Tahoma" w:cs="Tahoma"/>
      <w:sz w:val="16"/>
      <w:szCs w:val="16"/>
    </w:rPr>
  </w:style>
  <w:style w:type="paragraph" w:styleId="ListParagraph">
    <w:name w:val="List Paragraph"/>
    <w:basedOn w:val="Normal"/>
    <w:uiPriority w:val="34"/>
    <w:qFormat/>
    <w:rsid w:val="00D45DA5"/>
    <w:pPr>
      <w:ind w:left="720"/>
      <w:contextualSpacing/>
    </w:pPr>
  </w:style>
  <w:style w:type="character" w:styleId="Hyperlink">
    <w:name w:val="Hyperlink"/>
    <w:basedOn w:val="DefaultParagraphFont"/>
    <w:uiPriority w:val="99"/>
    <w:unhideWhenUsed/>
    <w:rsid w:val="0027318F"/>
    <w:rPr>
      <w:color w:val="0000FF"/>
      <w:u w:val="single"/>
    </w:rPr>
  </w:style>
  <w:style w:type="paragraph" w:styleId="z-TopofForm">
    <w:name w:val="HTML Top of Form"/>
    <w:basedOn w:val="Normal"/>
    <w:next w:val="Normal"/>
    <w:link w:val="z-TopofFormChar"/>
    <w:hidden/>
    <w:uiPriority w:val="99"/>
    <w:semiHidden/>
    <w:unhideWhenUsed/>
    <w:rsid w:val="00730A20"/>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30A20"/>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730A20"/>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30A20"/>
    <w:rPr>
      <w:rFonts w:ascii="Arial" w:hAnsi="Arial" w:cs="Arial"/>
      <w:vanish/>
      <w:sz w:val="16"/>
      <w:szCs w:val="16"/>
    </w:rPr>
  </w:style>
  <w:style w:type="paragraph" w:styleId="Header">
    <w:name w:val="header"/>
    <w:basedOn w:val="Normal"/>
    <w:link w:val="HeaderChar"/>
    <w:uiPriority w:val="99"/>
    <w:unhideWhenUsed/>
    <w:rsid w:val="00E46448"/>
    <w:pPr>
      <w:tabs>
        <w:tab w:val="center" w:pos="4680"/>
        <w:tab w:val="right" w:pos="9360"/>
      </w:tabs>
    </w:pPr>
  </w:style>
  <w:style w:type="character" w:customStyle="1" w:styleId="HeaderChar">
    <w:name w:val="Header Char"/>
    <w:basedOn w:val="DefaultParagraphFont"/>
    <w:link w:val="Header"/>
    <w:uiPriority w:val="99"/>
    <w:rsid w:val="00E46448"/>
    <w:rPr>
      <w:sz w:val="22"/>
      <w:szCs w:val="22"/>
    </w:rPr>
  </w:style>
  <w:style w:type="paragraph" w:styleId="Footer">
    <w:name w:val="footer"/>
    <w:basedOn w:val="Normal"/>
    <w:link w:val="FooterChar"/>
    <w:uiPriority w:val="99"/>
    <w:semiHidden/>
    <w:unhideWhenUsed/>
    <w:rsid w:val="00E46448"/>
    <w:pPr>
      <w:tabs>
        <w:tab w:val="center" w:pos="4680"/>
        <w:tab w:val="right" w:pos="9360"/>
      </w:tabs>
    </w:pPr>
  </w:style>
  <w:style w:type="character" w:customStyle="1" w:styleId="FooterChar">
    <w:name w:val="Footer Char"/>
    <w:basedOn w:val="DefaultParagraphFont"/>
    <w:link w:val="Footer"/>
    <w:uiPriority w:val="99"/>
    <w:semiHidden/>
    <w:rsid w:val="00E46448"/>
    <w:rPr>
      <w:sz w:val="22"/>
      <w:szCs w:val="22"/>
    </w:rPr>
  </w:style>
  <w:style w:type="table" w:styleId="TableGrid">
    <w:name w:val="Table Grid"/>
    <w:basedOn w:val="TableNormal"/>
    <w:rsid w:val="00DC60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6112B"/>
    <w:rPr>
      <w:color w:val="800080" w:themeColor="followedHyperlink"/>
      <w:u w:val="single"/>
    </w:rPr>
  </w:style>
  <w:style w:type="table" w:styleId="LightShading">
    <w:name w:val="Light Shading"/>
    <w:basedOn w:val="TableNormal"/>
    <w:uiPriority w:val="60"/>
    <w:rsid w:val="00F603B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93233">
      <w:bodyDiv w:val="1"/>
      <w:marLeft w:val="0"/>
      <w:marRight w:val="0"/>
      <w:marTop w:val="0"/>
      <w:marBottom w:val="0"/>
      <w:divBdr>
        <w:top w:val="none" w:sz="0" w:space="0" w:color="auto"/>
        <w:left w:val="none" w:sz="0" w:space="0" w:color="auto"/>
        <w:bottom w:val="none" w:sz="0" w:space="0" w:color="auto"/>
        <w:right w:val="none" w:sz="0" w:space="0" w:color="auto"/>
      </w:divBdr>
      <w:divsChild>
        <w:div w:id="396129181">
          <w:marLeft w:val="0"/>
          <w:marRight w:val="0"/>
          <w:marTop w:val="120"/>
          <w:marBottom w:val="120"/>
          <w:divBdr>
            <w:top w:val="none" w:sz="0" w:space="0" w:color="auto"/>
            <w:left w:val="none" w:sz="0" w:space="0" w:color="auto"/>
            <w:bottom w:val="none" w:sz="0" w:space="0" w:color="auto"/>
            <w:right w:val="none" w:sz="0" w:space="0" w:color="auto"/>
          </w:divBdr>
          <w:divsChild>
            <w:div w:id="456074039">
              <w:marLeft w:val="0"/>
              <w:marRight w:val="0"/>
              <w:marTop w:val="0"/>
              <w:marBottom w:val="0"/>
              <w:divBdr>
                <w:top w:val="none" w:sz="0" w:space="0" w:color="auto"/>
                <w:left w:val="none" w:sz="0" w:space="0" w:color="auto"/>
                <w:bottom w:val="none" w:sz="0" w:space="0" w:color="auto"/>
                <w:right w:val="none" w:sz="0" w:space="0" w:color="auto"/>
              </w:divBdr>
            </w:div>
          </w:divsChild>
        </w:div>
        <w:div w:id="510142710">
          <w:marLeft w:val="0"/>
          <w:marRight w:val="0"/>
          <w:marTop w:val="0"/>
          <w:marBottom w:val="0"/>
          <w:divBdr>
            <w:top w:val="none" w:sz="0" w:space="0" w:color="auto"/>
            <w:left w:val="none" w:sz="0" w:space="0" w:color="auto"/>
            <w:bottom w:val="none" w:sz="0" w:space="0" w:color="auto"/>
            <w:right w:val="none" w:sz="0" w:space="0" w:color="auto"/>
          </w:divBdr>
          <w:divsChild>
            <w:div w:id="1767577703">
              <w:marLeft w:val="0"/>
              <w:marRight w:val="0"/>
              <w:marTop w:val="0"/>
              <w:marBottom w:val="0"/>
              <w:divBdr>
                <w:top w:val="none" w:sz="0" w:space="0" w:color="auto"/>
                <w:left w:val="none" w:sz="0" w:space="0" w:color="auto"/>
                <w:bottom w:val="none" w:sz="0" w:space="0" w:color="auto"/>
                <w:right w:val="none" w:sz="0" w:space="0" w:color="auto"/>
              </w:divBdr>
            </w:div>
            <w:div w:id="1112896283">
              <w:marLeft w:val="0"/>
              <w:marRight w:val="0"/>
              <w:marTop w:val="0"/>
              <w:marBottom w:val="0"/>
              <w:divBdr>
                <w:top w:val="none" w:sz="0" w:space="0" w:color="auto"/>
                <w:left w:val="none" w:sz="0" w:space="0" w:color="auto"/>
                <w:bottom w:val="none" w:sz="0" w:space="0" w:color="auto"/>
                <w:right w:val="none" w:sz="0" w:space="0" w:color="auto"/>
              </w:divBdr>
            </w:div>
            <w:div w:id="1942908819">
              <w:marLeft w:val="0"/>
              <w:marRight w:val="0"/>
              <w:marTop w:val="0"/>
              <w:marBottom w:val="0"/>
              <w:divBdr>
                <w:top w:val="none" w:sz="0" w:space="0" w:color="auto"/>
                <w:left w:val="none" w:sz="0" w:space="0" w:color="auto"/>
                <w:bottom w:val="none" w:sz="0" w:space="0" w:color="auto"/>
                <w:right w:val="none" w:sz="0" w:space="0" w:color="auto"/>
              </w:divBdr>
            </w:div>
            <w:div w:id="192062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77295">
      <w:bodyDiv w:val="1"/>
      <w:marLeft w:val="0"/>
      <w:marRight w:val="0"/>
      <w:marTop w:val="0"/>
      <w:marBottom w:val="0"/>
      <w:divBdr>
        <w:top w:val="none" w:sz="0" w:space="0" w:color="auto"/>
        <w:left w:val="none" w:sz="0" w:space="0" w:color="auto"/>
        <w:bottom w:val="none" w:sz="0" w:space="0" w:color="auto"/>
        <w:right w:val="none" w:sz="0" w:space="0" w:color="auto"/>
      </w:divBdr>
      <w:divsChild>
        <w:div w:id="719981224">
          <w:marLeft w:val="0"/>
          <w:marRight w:val="0"/>
          <w:marTop w:val="120"/>
          <w:marBottom w:val="120"/>
          <w:divBdr>
            <w:top w:val="none" w:sz="0" w:space="0" w:color="auto"/>
            <w:left w:val="none" w:sz="0" w:space="0" w:color="auto"/>
            <w:bottom w:val="none" w:sz="0" w:space="0" w:color="auto"/>
            <w:right w:val="none" w:sz="0" w:space="0" w:color="auto"/>
          </w:divBdr>
          <w:divsChild>
            <w:div w:id="1933005377">
              <w:marLeft w:val="0"/>
              <w:marRight w:val="0"/>
              <w:marTop w:val="0"/>
              <w:marBottom w:val="0"/>
              <w:divBdr>
                <w:top w:val="none" w:sz="0" w:space="0" w:color="auto"/>
                <w:left w:val="none" w:sz="0" w:space="0" w:color="auto"/>
                <w:bottom w:val="none" w:sz="0" w:space="0" w:color="auto"/>
                <w:right w:val="none" w:sz="0" w:space="0" w:color="auto"/>
              </w:divBdr>
            </w:div>
          </w:divsChild>
        </w:div>
        <w:div w:id="509417767">
          <w:marLeft w:val="0"/>
          <w:marRight w:val="0"/>
          <w:marTop w:val="0"/>
          <w:marBottom w:val="0"/>
          <w:divBdr>
            <w:top w:val="none" w:sz="0" w:space="0" w:color="auto"/>
            <w:left w:val="none" w:sz="0" w:space="0" w:color="auto"/>
            <w:bottom w:val="none" w:sz="0" w:space="0" w:color="auto"/>
            <w:right w:val="none" w:sz="0" w:space="0" w:color="auto"/>
          </w:divBdr>
          <w:divsChild>
            <w:div w:id="1473450001">
              <w:marLeft w:val="0"/>
              <w:marRight w:val="0"/>
              <w:marTop w:val="0"/>
              <w:marBottom w:val="0"/>
              <w:divBdr>
                <w:top w:val="none" w:sz="0" w:space="0" w:color="auto"/>
                <w:left w:val="none" w:sz="0" w:space="0" w:color="auto"/>
                <w:bottom w:val="none" w:sz="0" w:space="0" w:color="auto"/>
                <w:right w:val="none" w:sz="0" w:space="0" w:color="auto"/>
              </w:divBdr>
            </w:div>
            <w:div w:id="1674723438">
              <w:marLeft w:val="0"/>
              <w:marRight w:val="0"/>
              <w:marTop w:val="0"/>
              <w:marBottom w:val="0"/>
              <w:divBdr>
                <w:top w:val="none" w:sz="0" w:space="0" w:color="auto"/>
                <w:left w:val="none" w:sz="0" w:space="0" w:color="auto"/>
                <w:bottom w:val="none" w:sz="0" w:space="0" w:color="auto"/>
                <w:right w:val="none" w:sz="0" w:space="0" w:color="auto"/>
              </w:divBdr>
            </w:div>
            <w:div w:id="1410888132">
              <w:marLeft w:val="0"/>
              <w:marRight w:val="0"/>
              <w:marTop w:val="0"/>
              <w:marBottom w:val="0"/>
              <w:divBdr>
                <w:top w:val="none" w:sz="0" w:space="0" w:color="auto"/>
                <w:left w:val="none" w:sz="0" w:space="0" w:color="auto"/>
                <w:bottom w:val="none" w:sz="0" w:space="0" w:color="auto"/>
                <w:right w:val="none" w:sz="0" w:space="0" w:color="auto"/>
              </w:divBdr>
            </w:div>
            <w:div w:id="16806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104626">
      <w:bodyDiv w:val="1"/>
      <w:marLeft w:val="0"/>
      <w:marRight w:val="0"/>
      <w:marTop w:val="0"/>
      <w:marBottom w:val="0"/>
      <w:divBdr>
        <w:top w:val="none" w:sz="0" w:space="0" w:color="auto"/>
        <w:left w:val="none" w:sz="0" w:space="0" w:color="auto"/>
        <w:bottom w:val="none" w:sz="0" w:space="0" w:color="auto"/>
        <w:right w:val="none" w:sz="0" w:space="0" w:color="auto"/>
      </w:divBdr>
    </w:div>
    <w:div w:id="694961237">
      <w:bodyDiv w:val="1"/>
      <w:marLeft w:val="0"/>
      <w:marRight w:val="0"/>
      <w:marTop w:val="0"/>
      <w:marBottom w:val="0"/>
      <w:divBdr>
        <w:top w:val="none" w:sz="0" w:space="0" w:color="auto"/>
        <w:left w:val="none" w:sz="0" w:space="0" w:color="auto"/>
        <w:bottom w:val="none" w:sz="0" w:space="0" w:color="auto"/>
        <w:right w:val="none" w:sz="0" w:space="0" w:color="auto"/>
      </w:divBdr>
      <w:divsChild>
        <w:div w:id="217907942">
          <w:marLeft w:val="0"/>
          <w:marRight w:val="0"/>
          <w:marTop w:val="120"/>
          <w:marBottom w:val="120"/>
          <w:divBdr>
            <w:top w:val="none" w:sz="0" w:space="0" w:color="auto"/>
            <w:left w:val="none" w:sz="0" w:space="0" w:color="auto"/>
            <w:bottom w:val="none" w:sz="0" w:space="0" w:color="auto"/>
            <w:right w:val="none" w:sz="0" w:space="0" w:color="auto"/>
          </w:divBdr>
          <w:divsChild>
            <w:div w:id="1353455758">
              <w:marLeft w:val="0"/>
              <w:marRight w:val="0"/>
              <w:marTop w:val="0"/>
              <w:marBottom w:val="0"/>
              <w:divBdr>
                <w:top w:val="none" w:sz="0" w:space="0" w:color="auto"/>
                <w:left w:val="none" w:sz="0" w:space="0" w:color="auto"/>
                <w:bottom w:val="none" w:sz="0" w:space="0" w:color="auto"/>
                <w:right w:val="none" w:sz="0" w:space="0" w:color="auto"/>
              </w:divBdr>
            </w:div>
          </w:divsChild>
        </w:div>
        <w:div w:id="311175449">
          <w:marLeft w:val="0"/>
          <w:marRight w:val="0"/>
          <w:marTop w:val="0"/>
          <w:marBottom w:val="0"/>
          <w:divBdr>
            <w:top w:val="none" w:sz="0" w:space="0" w:color="auto"/>
            <w:left w:val="none" w:sz="0" w:space="0" w:color="auto"/>
            <w:bottom w:val="none" w:sz="0" w:space="0" w:color="auto"/>
            <w:right w:val="none" w:sz="0" w:space="0" w:color="auto"/>
          </w:divBdr>
          <w:divsChild>
            <w:div w:id="940062679">
              <w:marLeft w:val="0"/>
              <w:marRight w:val="0"/>
              <w:marTop w:val="0"/>
              <w:marBottom w:val="0"/>
              <w:divBdr>
                <w:top w:val="none" w:sz="0" w:space="0" w:color="auto"/>
                <w:left w:val="none" w:sz="0" w:space="0" w:color="auto"/>
                <w:bottom w:val="none" w:sz="0" w:space="0" w:color="auto"/>
                <w:right w:val="none" w:sz="0" w:space="0" w:color="auto"/>
              </w:divBdr>
            </w:div>
            <w:div w:id="1392073737">
              <w:marLeft w:val="0"/>
              <w:marRight w:val="0"/>
              <w:marTop w:val="0"/>
              <w:marBottom w:val="0"/>
              <w:divBdr>
                <w:top w:val="none" w:sz="0" w:space="0" w:color="auto"/>
                <w:left w:val="none" w:sz="0" w:space="0" w:color="auto"/>
                <w:bottom w:val="none" w:sz="0" w:space="0" w:color="auto"/>
                <w:right w:val="none" w:sz="0" w:space="0" w:color="auto"/>
              </w:divBdr>
            </w:div>
            <w:div w:id="2003503212">
              <w:marLeft w:val="0"/>
              <w:marRight w:val="0"/>
              <w:marTop w:val="0"/>
              <w:marBottom w:val="0"/>
              <w:divBdr>
                <w:top w:val="none" w:sz="0" w:space="0" w:color="auto"/>
                <w:left w:val="none" w:sz="0" w:space="0" w:color="auto"/>
                <w:bottom w:val="none" w:sz="0" w:space="0" w:color="auto"/>
                <w:right w:val="none" w:sz="0" w:space="0" w:color="auto"/>
              </w:divBdr>
            </w:div>
            <w:div w:id="56075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05638">
      <w:bodyDiv w:val="1"/>
      <w:marLeft w:val="0"/>
      <w:marRight w:val="0"/>
      <w:marTop w:val="0"/>
      <w:marBottom w:val="0"/>
      <w:divBdr>
        <w:top w:val="none" w:sz="0" w:space="0" w:color="auto"/>
        <w:left w:val="none" w:sz="0" w:space="0" w:color="auto"/>
        <w:bottom w:val="none" w:sz="0" w:space="0" w:color="auto"/>
        <w:right w:val="none" w:sz="0" w:space="0" w:color="auto"/>
      </w:divBdr>
      <w:divsChild>
        <w:div w:id="6715869">
          <w:marLeft w:val="216"/>
          <w:marRight w:val="0"/>
          <w:marTop w:val="0"/>
          <w:marBottom w:val="120"/>
          <w:divBdr>
            <w:top w:val="none" w:sz="0" w:space="0" w:color="auto"/>
            <w:left w:val="none" w:sz="0" w:space="0" w:color="auto"/>
            <w:bottom w:val="none" w:sz="0" w:space="0" w:color="auto"/>
            <w:right w:val="none" w:sz="0" w:space="0" w:color="auto"/>
          </w:divBdr>
          <w:divsChild>
            <w:div w:id="67849708">
              <w:marLeft w:val="0"/>
              <w:marRight w:val="0"/>
              <w:marTop w:val="0"/>
              <w:marBottom w:val="0"/>
              <w:divBdr>
                <w:top w:val="none" w:sz="0" w:space="0" w:color="auto"/>
                <w:left w:val="none" w:sz="0" w:space="0" w:color="auto"/>
                <w:bottom w:val="none" w:sz="0" w:space="0" w:color="auto"/>
                <w:right w:val="none" w:sz="0" w:space="0" w:color="auto"/>
              </w:divBdr>
              <w:divsChild>
                <w:div w:id="788430004">
                  <w:marLeft w:val="0"/>
                  <w:marRight w:val="0"/>
                  <w:marTop w:val="0"/>
                  <w:marBottom w:val="0"/>
                  <w:divBdr>
                    <w:top w:val="none" w:sz="0" w:space="0" w:color="auto"/>
                    <w:left w:val="none" w:sz="0" w:space="0" w:color="auto"/>
                    <w:bottom w:val="none" w:sz="0" w:space="0" w:color="auto"/>
                    <w:right w:val="none" w:sz="0" w:space="0" w:color="auto"/>
                  </w:divBdr>
                </w:div>
                <w:div w:id="788623766">
                  <w:marLeft w:val="0"/>
                  <w:marRight w:val="0"/>
                  <w:marTop w:val="0"/>
                  <w:marBottom w:val="0"/>
                  <w:divBdr>
                    <w:top w:val="none" w:sz="0" w:space="0" w:color="auto"/>
                    <w:left w:val="none" w:sz="0" w:space="0" w:color="auto"/>
                    <w:bottom w:val="none" w:sz="0" w:space="0" w:color="auto"/>
                    <w:right w:val="none" w:sz="0" w:space="0" w:color="auto"/>
                  </w:divBdr>
                </w:div>
                <w:div w:id="808086052">
                  <w:marLeft w:val="0"/>
                  <w:marRight w:val="0"/>
                  <w:marTop w:val="0"/>
                  <w:marBottom w:val="0"/>
                  <w:divBdr>
                    <w:top w:val="none" w:sz="0" w:space="0" w:color="auto"/>
                    <w:left w:val="none" w:sz="0" w:space="0" w:color="auto"/>
                    <w:bottom w:val="none" w:sz="0" w:space="0" w:color="auto"/>
                    <w:right w:val="none" w:sz="0" w:space="0" w:color="auto"/>
                  </w:divBdr>
                </w:div>
                <w:div w:id="1110055085">
                  <w:marLeft w:val="0"/>
                  <w:marRight w:val="0"/>
                  <w:marTop w:val="0"/>
                  <w:marBottom w:val="0"/>
                  <w:divBdr>
                    <w:top w:val="none" w:sz="0" w:space="0" w:color="auto"/>
                    <w:left w:val="none" w:sz="0" w:space="0" w:color="auto"/>
                    <w:bottom w:val="none" w:sz="0" w:space="0" w:color="auto"/>
                    <w:right w:val="none" w:sz="0" w:space="0" w:color="auto"/>
                  </w:divBdr>
                </w:div>
              </w:divsChild>
            </w:div>
            <w:div w:id="1209487273">
              <w:marLeft w:val="0"/>
              <w:marRight w:val="0"/>
              <w:marTop w:val="120"/>
              <w:marBottom w:val="120"/>
              <w:divBdr>
                <w:top w:val="none" w:sz="0" w:space="0" w:color="auto"/>
                <w:left w:val="none" w:sz="0" w:space="0" w:color="auto"/>
                <w:bottom w:val="none" w:sz="0" w:space="0" w:color="auto"/>
                <w:right w:val="none" w:sz="0" w:space="0" w:color="auto"/>
              </w:divBdr>
              <w:divsChild>
                <w:div w:id="17962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0427">
          <w:marLeft w:val="216"/>
          <w:marRight w:val="0"/>
          <w:marTop w:val="0"/>
          <w:marBottom w:val="120"/>
          <w:divBdr>
            <w:top w:val="none" w:sz="0" w:space="0" w:color="auto"/>
            <w:left w:val="none" w:sz="0" w:space="0" w:color="auto"/>
            <w:bottom w:val="none" w:sz="0" w:space="0" w:color="auto"/>
            <w:right w:val="none" w:sz="0" w:space="0" w:color="auto"/>
          </w:divBdr>
          <w:divsChild>
            <w:div w:id="1260218116">
              <w:marLeft w:val="0"/>
              <w:marRight w:val="0"/>
              <w:marTop w:val="120"/>
              <w:marBottom w:val="120"/>
              <w:divBdr>
                <w:top w:val="none" w:sz="0" w:space="0" w:color="auto"/>
                <w:left w:val="none" w:sz="0" w:space="0" w:color="auto"/>
                <w:bottom w:val="none" w:sz="0" w:space="0" w:color="auto"/>
                <w:right w:val="none" w:sz="0" w:space="0" w:color="auto"/>
              </w:divBdr>
              <w:divsChild>
                <w:div w:id="761337950">
                  <w:marLeft w:val="0"/>
                  <w:marRight w:val="0"/>
                  <w:marTop w:val="0"/>
                  <w:marBottom w:val="0"/>
                  <w:divBdr>
                    <w:top w:val="none" w:sz="0" w:space="0" w:color="auto"/>
                    <w:left w:val="none" w:sz="0" w:space="0" w:color="auto"/>
                    <w:bottom w:val="none" w:sz="0" w:space="0" w:color="auto"/>
                    <w:right w:val="none" w:sz="0" w:space="0" w:color="auto"/>
                  </w:divBdr>
                </w:div>
              </w:divsChild>
            </w:div>
            <w:div w:id="1547183026">
              <w:marLeft w:val="0"/>
              <w:marRight w:val="0"/>
              <w:marTop w:val="0"/>
              <w:marBottom w:val="0"/>
              <w:divBdr>
                <w:top w:val="none" w:sz="0" w:space="0" w:color="auto"/>
                <w:left w:val="none" w:sz="0" w:space="0" w:color="auto"/>
                <w:bottom w:val="none" w:sz="0" w:space="0" w:color="auto"/>
                <w:right w:val="none" w:sz="0" w:space="0" w:color="auto"/>
              </w:divBdr>
              <w:divsChild>
                <w:div w:id="229733033">
                  <w:marLeft w:val="0"/>
                  <w:marRight w:val="0"/>
                  <w:marTop w:val="0"/>
                  <w:marBottom w:val="0"/>
                  <w:divBdr>
                    <w:top w:val="none" w:sz="0" w:space="0" w:color="auto"/>
                    <w:left w:val="none" w:sz="0" w:space="0" w:color="auto"/>
                    <w:bottom w:val="none" w:sz="0" w:space="0" w:color="auto"/>
                    <w:right w:val="none" w:sz="0" w:space="0" w:color="auto"/>
                  </w:divBdr>
                </w:div>
                <w:div w:id="846989343">
                  <w:marLeft w:val="0"/>
                  <w:marRight w:val="0"/>
                  <w:marTop w:val="0"/>
                  <w:marBottom w:val="0"/>
                  <w:divBdr>
                    <w:top w:val="none" w:sz="0" w:space="0" w:color="auto"/>
                    <w:left w:val="none" w:sz="0" w:space="0" w:color="auto"/>
                    <w:bottom w:val="none" w:sz="0" w:space="0" w:color="auto"/>
                    <w:right w:val="none" w:sz="0" w:space="0" w:color="auto"/>
                  </w:divBdr>
                </w:div>
                <w:div w:id="1678311630">
                  <w:marLeft w:val="0"/>
                  <w:marRight w:val="0"/>
                  <w:marTop w:val="0"/>
                  <w:marBottom w:val="0"/>
                  <w:divBdr>
                    <w:top w:val="none" w:sz="0" w:space="0" w:color="auto"/>
                    <w:left w:val="none" w:sz="0" w:space="0" w:color="auto"/>
                    <w:bottom w:val="none" w:sz="0" w:space="0" w:color="auto"/>
                    <w:right w:val="none" w:sz="0" w:space="0" w:color="auto"/>
                  </w:divBdr>
                </w:div>
                <w:div w:id="1992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44493">
          <w:marLeft w:val="216"/>
          <w:marRight w:val="0"/>
          <w:marTop w:val="0"/>
          <w:marBottom w:val="120"/>
          <w:divBdr>
            <w:top w:val="none" w:sz="0" w:space="0" w:color="auto"/>
            <w:left w:val="none" w:sz="0" w:space="0" w:color="auto"/>
            <w:bottom w:val="none" w:sz="0" w:space="0" w:color="auto"/>
            <w:right w:val="none" w:sz="0" w:space="0" w:color="auto"/>
          </w:divBdr>
          <w:divsChild>
            <w:div w:id="224800651">
              <w:marLeft w:val="0"/>
              <w:marRight w:val="0"/>
              <w:marTop w:val="0"/>
              <w:marBottom w:val="0"/>
              <w:divBdr>
                <w:top w:val="none" w:sz="0" w:space="0" w:color="auto"/>
                <w:left w:val="none" w:sz="0" w:space="0" w:color="auto"/>
                <w:bottom w:val="none" w:sz="0" w:space="0" w:color="auto"/>
                <w:right w:val="none" w:sz="0" w:space="0" w:color="auto"/>
              </w:divBdr>
              <w:divsChild>
                <w:div w:id="14767449">
                  <w:marLeft w:val="0"/>
                  <w:marRight w:val="0"/>
                  <w:marTop w:val="0"/>
                  <w:marBottom w:val="0"/>
                  <w:divBdr>
                    <w:top w:val="none" w:sz="0" w:space="0" w:color="auto"/>
                    <w:left w:val="none" w:sz="0" w:space="0" w:color="auto"/>
                    <w:bottom w:val="none" w:sz="0" w:space="0" w:color="auto"/>
                    <w:right w:val="none" w:sz="0" w:space="0" w:color="auto"/>
                  </w:divBdr>
                </w:div>
                <w:div w:id="380593026">
                  <w:marLeft w:val="0"/>
                  <w:marRight w:val="0"/>
                  <w:marTop w:val="0"/>
                  <w:marBottom w:val="0"/>
                  <w:divBdr>
                    <w:top w:val="none" w:sz="0" w:space="0" w:color="auto"/>
                    <w:left w:val="none" w:sz="0" w:space="0" w:color="auto"/>
                    <w:bottom w:val="none" w:sz="0" w:space="0" w:color="auto"/>
                    <w:right w:val="none" w:sz="0" w:space="0" w:color="auto"/>
                  </w:divBdr>
                </w:div>
                <w:div w:id="775633093">
                  <w:marLeft w:val="0"/>
                  <w:marRight w:val="0"/>
                  <w:marTop w:val="0"/>
                  <w:marBottom w:val="0"/>
                  <w:divBdr>
                    <w:top w:val="none" w:sz="0" w:space="0" w:color="auto"/>
                    <w:left w:val="none" w:sz="0" w:space="0" w:color="auto"/>
                    <w:bottom w:val="none" w:sz="0" w:space="0" w:color="auto"/>
                    <w:right w:val="none" w:sz="0" w:space="0" w:color="auto"/>
                  </w:divBdr>
                </w:div>
                <w:div w:id="1473907470">
                  <w:marLeft w:val="0"/>
                  <w:marRight w:val="0"/>
                  <w:marTop w:val="0"/>
                  <w:marBottom w:val="0"/>
                  <w:divBdr>
                    <w:top w:val="none" w:sz="0" w:space="0" w:color="auto"/>
                    <w:left w:val="none" w:sz="0" w:space="0" w:color="auto"/>
                    <w:bottom w:val="none" w:sz="0" w:space="0" w:color="auto"/>
                    <w:right w:val="none" w:sz="0" w:space="0" w:color="auto"/>
                  </w:divBdr>
                </w:div>
              </w:divsChild>
            </w:div>
            <w:div w:id="1840348363">
              <w:marLeft w:val="0"/>
              <w:marRight w:val="0"/>
              <w:marTop w:val="120"/>
              <w:marBottom w:val="120"/>
              <w:divBdr>
                <w:top w:val="none" w:sz="0" w:space="0" w:color="auto"/>
                <w:left w:val="none" w:sz="0" w:space="0" w:color="auto"/>
                <w:bottom w:val="none" w:sz="0" w:space="0" w:color="auto"/>
                <w:right w:val="none" w:sz="0" w:space="0" w:color="auto"/>
              </w:divBdr>
              <w:divsChild>
                <w:div w:id="126611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40555">
          <w:marLeft w:val="0"/>
          <w:marRight w:val="0"/>
          <w:marTop w:val="0"/>
          <w:marBottom w:val="0"/>
          <w:divBdr>
            <w:top w:val="none" w:sz="0" w:space="0" w:color="auto"/>
            <w:left w:val="none" w:sz="0" w:space="0" w:color="auto"/>
            <w:bottom w:val="none" w:sz="0" w:space="0" w:color="auto"/>
            <w:right w:val="none" w:sz="0" w:space="0" w:color="auto"/>
          </w:divBdr>
        </w:div>
        <w:div w:id="171260160">
          <w:marLeft w:val="216"/>
          <w:marRight w:val="0"/>
          <w:marTop w:val="0"/>
          <w:marBottom w:val="120"/>
          <w:divBdr>
            <w:top w:val="none" w:sz="0" w:space="0" w:color="auto"/>
            <w:left w:val="none" w:sz="0" w:space="0" w:color="auto"/>
            <w:bottom w:val="none" w:sz="0" w:space="0" w:color="auto"/>
            <w:right w:val="none" w:sz="0" w:space="0" w:color="auto"/>
          </w:divBdr>
          <w:divsChild>
            <w:div w:id="539056595">
              <w:marLeft w:val="0"/>
              <w:marRight w:val="0"/>
              <w:marTop w:val="0"/>
              <w:marBottom w:val="0"/>
              <w:divBdr>
                <w:top w:val="none" w:sz="0" w:space="0" w:color="auto"/>
                <w:left w:val="none" w:sz="0" w:space="0" w:color="auto"/>
                <w:bottom w:val="none" w:sz="0" w:space="0" w:color="auto"/>
                <w:right w:val="none" w:sz="0" w:space="0" w:color="auto"/>
              </w:divBdr>
              <w:divsChild>
                <w:div w:id="80295850">
                  <w:marLeft w:val="0"/>
                  <w:marRight w:val="0"/>
                  <w:marTop w:val="0"/>
                  <w:marBottom w:val="0"/>
                  <w:divBdr>
                    <w:top w:val="none" w:sz="0" w:space="0" w:color="auto"/>
                    <w:left w:val="none" w:sz="0" w:space="0" w:color="auto"/>
                    <w:bottom w:val="none" w:sz="0" w:space="0" w:color="auto"/>
                    <w:right w:val="none" w:sz="0" w:space="0" w:color="auto"/>
                  </w:divBdr>
                </w:div>
                <w:div w:id="189689025">
                  <w:marLeft w:val="0"/>
                  <w:marRight w:val="0"/>
                  <w:marTop w:val="0"/>
                  <w:marBottom w:val="0"/>
                  <w:divBdr>
                    <w:top w:val="none" w:sz="0" w:space="0" w:color="auto"/>
                    <w:left w:val="none" w:sz="0" w:space="0" w:color="auto"/>
                    <w:bottom w:val="none" w:sz="0" w:space="0" w:color="auto"/>
                    <w:right w:val="none" w:sz="0" w:space="0" w:color="auto"/>
                  </w:divBdr>
                </w:div>
                <w:div w:id="503012559">
                  <w:marLeft w:val="0"/>
                  <w:marRight w:val="0"/>
                  <w:marTop w:val="0"/>
                  <w:marBottom w:val="0"/>
                  <w:divBdr>
                    <w:top w:val="none" w:sz="0" w:space="0" w:color="auto"/>
                    <w:left w:val="none" w:sz="0" w:space="0" w:color="auto"/>
                    <w:bottom w:val="none" w:sz="0" w:space="0" w:color="auto"/>
                    <w:right w:val="none" w:sz="0" w:space="0" w:color="auto"/>
                  </w:divBdr>
                </w:div>
                <w:div w:id="1377243471">
                  <w:marLeft w:val="0"/>
                  <w:marRight w:val="0"/>
                  <w:marTop w:val="0"/>
                  <w:marBottom w:val="0"/>
                  <w:divBdr>
                    <w:top w:val="none" w:sz="0" w:space="0" w:color="auto"/>
                    <w:left w:val="none" w:sz="0" w:space="0" w:color="auto"/>
                    <w:bottom w:val="none" w:sz="0" w:space="0" w:color="auto"/>
                    <w:right w:val="none" w:sz="0" w:space="0" w:color="auto"/>
                  </w:divBdr>
                </w:div>
              </w:divsChild>
            </w:div>
            <w:div w:id="1876313597">
              <w:marLeft w:val="0"/>
              <w:marRight w:val="0"/>
              <w:marTop w:val="120"/>
              <w:marBottom w:val="120"/>
              <w:divBdr>
                <w:top w:val="none" w:sz="0" w:space="0" w:color="auto"/>
                <w:left w:val="none" w:sz="0" w:space="0" w:color="auto"/>
                <w:bottom w:val="none" w:sz="0" w:space="0" w:color="auto"/>
                <w:right w:val="none" w:sz="0" w:space="0" w:color="auto"/>
              </w:divBdr>
              <w:divsChild>
                <w:div w:id="146553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24912">
          <w:marLeft w:val="216"/>
          <w:marRight w:val="0"/>
          <w:marTop w:val="0"/>
          <w:marBottom w:val="120"/>
          <w:divBdr>
            <w:top w:val="none" w:sz="0" w:space="0" w:color="auto"/>
            <w:left w:val="none" w:sz="0" w:space="0" w:color="auto"/>
            <w:bottom w:val="none" w:sz="0" w:space="0" w:color="auto"/>
            <w:right w:val="none" w:sz="0" w:space="0" w:color="auto"/>
          </w:divBdr>
          <w:divsChild>
            <w:div w:id="860515789">
              <w:marLeft w:val="0"/>
              <w:marRight w:val="0"/>
              <w:marTop w:val="120"/>
              <w:marBottom w:val="120"/>
              <w:divBdr>
                <w:top w:val="none" w:sz="0" w:space="0" w:color="auto"/>
                <w:left w:val="none" w:sz="0" w:space="0" w:color="auto"/>
                <w:bottom w:val="none" w:sz="0" w:space="0" w:color="auto"/>
                <w:right w:val="none" w:sz="0" w:space="0" w:color="auto"/>
              </w:divBdr>
              <w:divsChild>
                <w:div w:id="384989083">
                  <w:marLeft w:val="0"/>
                  <w:marRight w:val="0"/>
                  <w:marTop w:val="0"/>
                  <w:marBottom w:val="0"/>
                  <w:divBdr>
                    <w:top w:val="none" w:sz="0" w:space="0" w:color="auto"/>
                    <w:left w:val="none" w:sz="0" w:space="0" w:color="auto"/>
                    <w:bottom w:val="none" w:sz="0" w:space="0" w:color="auto"/>
                    <w:right w:val="none" w:sz="0" w:space="0" w:color="auto"/>
                  </w:divBdr>
                </w:div>
              </w:divsChild>
            </w:div>
            <w:div w:id="1721005678">
              <w:marLeft w:val="0"/>
              <w:marRight w:val="0"/>
              <w:marTop w:val="0"/>
              <w:marBottom w:val="0"/>
              <w:divBdr>
                <w:top w:val="none" w:sz="0" w:space="0" w:color="auto"/>
                <w:left w:val="none" w:sz="0" w:space="0" w:color="auto"/>
                <w:bottom w:val="none" w:sz="0" w:space="0" w:color="auto"/>
                <w:right w:val="none" w:sz="0" w:space="0" w:color="auto"/>
              </w:divBdr>
              <w:divsChild>
                <w:div w:id="829102101">
                  <w:marLeft w:val="0"/>
                  <w:marRight w:val="0"/>
                  <w:marTop w:val="0"/>
                  <w:marBottom w:val="0"/>
                  <w:divBdr>
                    <w:top w:val="none" w:sz="0" w:space="0" w:color="auto"/>
                    <w:left w:val="none" w:sz="0" w:space="0" w:color="auto"/>
                    <w:bottom w:val="none" w:sz="0" w:space="0" w:color="auto"/>
                    <w:right w:val="none" w:sz="0" w:space="0" w:color="auto"/>
                  </w:divBdr>
                </w:div>
                <w:div w:id="950552143">
                  <w:marLeft w:val="0"/>
                  <w:marRight w:val="0"/>
                  <w:marTop w:val="0"/>
                  <w:marBottom w:val="0"/>
                  <w:divBdr>
                    <w:top w:val="none" w:sz="0" w:space="0" w:color="auto"/>
                    <w:left w:val="none" w:sz="0" w:space="0" w:color="auto"/>
                    <w:bottom w:val="none" w:sz="0" w:space="0" w:color="auto"/>
                    <w:right w:val="none" w:sz="0" w:space="0" w:color="auto"/>
                  </w:divBdr>
                </w:div>
                <w:div w:id="1532261432">
                  <w:marLeft w:val="0"/>
                  <w:marRight w:val="0"/>
                  <w:marTop w:val="0"/>
                  <w:marBottom w:val="0"/>
                  <w:divBdr>
                    <w:top w:val="none" w:sz="0" w:space="0" w:color="auto"/>
                    <w:left w:val="none" w:sz="0" w:space="0" w:color="auto"/>
                    <w:bottom w:val="none" w:sz="0" w:space="0" w:color="auto"/>
                    <w:right w:val="none" w:sz="0" w:space="0" w:color="auto"/>
                  </w:divBdr>
                </w:div>
                <w:div w:id="190725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836698">
          <w:marLeft w:val="0"/>
          <w:marRight w:val="0"/>
          <w:marTop w:val="0"/>
          <w:marBottom w:val="0"/>
          <w:divBdr>
            <w:top w:val="none" w:sz="0" w:space="0" w:color="auto"/>
            <w:left w:val="none" w:sz="0" w:space="0" w:color="auto"/>
            <w:bottom w:val="none" w:sz="0" w:space="0" w:color="auto"/>
            <w:right w:val="none" w:sz="0" w:space="0" w:color="auto"/>
          </w:divBdr>
        </w:div>
        <w:div w:id="251738351">
          <w:marLeft w:val="216"/>
          <w:marRight w:val="0"/>
          <w:marTop w:val="0"/>
          <w:marBottom w:val="120"/>
          <w:divBdr>
            <w:top w:val="none" w:sz="0" w:space="0" w:color="auto"/>
            <w:left w:val="none" w:sz="0" w:space="0" w:color="auto"/>
            <w:bottom w:val="none" w:sz="0" w:space="0" w:color="auto"/>
            <w:right w:val="none" w:sz="0" w:space="0" w:color="auto"/>
          </w:divBdr>
          <w:divsChild>
            <w:div w:id="702828023">
              <w:marLeft w:val="0"/>
              <w:marRight w:val="0"/>
              <w:marTop w:val="0"/>
              <w:marBottom w:val="0"/>
              <w:divBdr>
                <w:top w:val="none" w:sz="0" w:space="0" w:color="auto"/>
                <w:left w:val="none" w:sz="0" w:space="0" w:color="auto"/>
                <w:bottom w:val="none" w:sz="0" w:space="0" w:color="auto"/>
                <w:right w:val="none" w:sz="0" w:space="0" w:color="auto"/>
              </w:divBdr>
              <w:divsChild>
                <w:div w:id="451552810">
                  <w:marLeft w:val="0"/>
                  <w:marRight w:val="0"/>
                  <w:marTop w:val="0"/>
                  <w:marBottom w:val="0"/>
                  <w:divBdr>
                    <w:top w:val="none" w:sz="0" w:space="0" w:color="auto"/>
                    <w:left w:val="none" w:sz="0" w:space="0" w:color="auto"/>
                    <w:bottom w:val="none" w:sz="0" w:space="0" w:color="auto"/>
                    <w:right w:val="none" w:sz="0" w:space="0" w:color="auto"/>
                  </w:divBdr>
                </w:div>
                <w:div w:id="860363509">
                  <w:marLeft w:val="0"/>
                  <w:marRight w:val="0"/>
                  <w:marTop w:val="0"/>
                  <w:marBottom w:val="0"/>
                  <w:divBdr>
                    <w:top w:val="none" w:sz="0" w:space="0" w:color="auto"/>
                    <w:left w:val="none" w:sz="0" w:space="0" w:color="auto"/>
                    <w:bottom w:val="none" w:sz="0" w:space="0" w:color="auto"/>
                    <w:right w:val="none" w:sz="0" w:space="0" w:color="auto"/>
                  </w:divBdr>
                </w:div>
                <w:div w:id="1187603119">
                  <w:marLeft w:val="0"/>
                  <w:marRight w:val="0"/>
                  <w:marTop w:val="0"/>
                  <w:marBottom w:val="0"/>
                  <w:divBdr>
                    <w:top w:val="none" w:sz="0" w:space="0" w:color="auto"/>
                    <w:left w:val="none" w:sz="0" w:space="0" w:color="auto"/>
                    <w:bottom w:val="none" w:sz="0" w:space="0" w:color="auto"/>
                    <w:right w:val="none" w:sz="0" w:space="0" w:color="auto"/>
                  </w:divBdr>
                </w:div>
                <w:div w:id="1778720868">
                  <w:marLeft w:val="0"/>
                  <w:marRight w:val="0"/>
                  <w:marTop w:val="0"/>
                  <w:marBottom w:val="0"/>
                  <w:divBdr>
                    <w:top w:val="none" w:sz="0" w:space="0" w:color="auto"/>
                    <w:left w:val="none" w:sz="0" w:space="0" w:color="auto"/>
                    <w:bottom w:val="none" w:sz="0" w:space="0" w:color="auto"/>
                    <w:right w:val="none" w:sz="0" w:space="0" w:color="auto"/>
                  </w:divBdr>
                </w:div>
              </w:divsChild>
            </w:div>
            <w:div w:id="1641954652">
              <w:marLeft w:val="0"/>
              <w:marRight w:val="0"/>
              <w:marTop w:val="120"/>
              <w:marBottom w:val="120"/>
              <w:divBdr>
                <w:top w:val="none" w:sz="0" w:space="0" w:color="auto"/>
                <w:left w:val="none" w:sz="0" w:space="0" w:color="auto"/>
                <w:bottom w:val="none" w:sz="0" w:space="0" w:color="auto"/>
                <w:right w:val="none" w:sz="0" w:space="0" w:color="auto"/>
              </w:divBdr>
              <w:divsChild>
                <w:div w:id="33472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453683">
          <w:marLeft w:val="216"/>
          <w:marRight w:val="0"/>
          <w:marTop w:val="0"/>
          <w:marBottom w:val="120"/>
          <w:divBdr>
            <w:top w:val="none" w:sz="0" w:space="0" w:color="auto"/>
            <w:left w:val="none" w:sz="0" w:space="0" w:color="auto"/>
            <w:bottom w:val="none" w:sz="0" w:space="0" w:color="auto"/>
            <w:right w:val="none" w:sz="0" w:space="0" w:color="auto"/>
          </w:divBdr>
          <w:divsChild>
            <w:div w:id="145783059">
              <w:marLeft w:val="0"/>
              <w:marRight w:val="0"/>
              <w:marTop w:val="120"/>
              <w:marBottom w:val="120"/>
              <w:divBdr>
                <w:top w:val="none" w:sz="0" w:space="0" w:color="auto"/>
                <w:left w:val="none" w:sz="0" w:space="0" w:color="auto"/>
                <w:bottom w:val="none" w:sz="0" w:space="0" w:color="auto"/>
                <w:right w:val="none" w:sz="0" w:space="0" w:color="auto"/>
              </w:divBdr>
              <w:divsChild>
                <w:div w:id="1960530867">
                  <w:marLeft w:val="0"/>
                  <w:marRight w:val="0"/>
                  <w:marTop w:val="0"/>
                  <w:marBottom w:val="0"/>
                  <w:divBdr>
                    <w:top w:val="none" w:sz="0" w:space="0" w:color="auto"/>
                    <w:left w:val="none" w:sz="0" w:space="0" w:color="auto"/>
                    <w:bottom w:val="none" w:sz="0" w:space="0" w:color="auto"/>
                    <w:right w:val="none" w:sz="0" w:space="0" w:color="auto"/>
                  </w:divBdr>
                </w:div>
              </w:divsChild>
            </w:div>
            <w:div w:id="1926567060">
              <w:marLeft w:val="0"/>
              <w:marRight w:val="0"/>
              <w:marTop w:val="0"/>
              <w:marBottom w:val="0"/>
              <w:divBdr>
                <w:top w:val="none" w:sz="0" w:space="0" w:color="auto"/>
                <w:left w:val="none" w:sz="0" w:space="0" w:color="auto"/>
                <w:bottom w:val="none" w:sz="0" w:space="0" w:color="auto"/>
                <w:right w:val="none" w:sz="0" w:space="0" w:color="auto"/>
              </w:divBdr>
              <w:divsChild>
                <w:div w:id="459615801">
                  <w:marLeft w:val="0"/>
                  <w:marRight w:val="0"/>
                  <w:marTop w:val="0"/>
                  <w:marBottom w:val="0"/>
                  <w:divBdr>
                    <w:top w:val="none" w:sz="0" w:space="0" w:color="auto"/>
                    <w:left w:val="none" w:sz="0" w:space="0" w:color="auto"/>
                    <w:bottom w:val="none" w:sz="0" w:space="0" w:color="auto"/>
                    <w:right w:val="none" w:sz="0" w:space="0" w:color="auto"/>
                  </w:divBdr>
                </w:div>
                <w:div w:id="1745563508">
                  <w:marLeft w:val="0"/>
                  <w:marRight w:val="0"/>
                  <w:marTop w:val="0"/>
                  <w:marBottom w:val="0"/>
                  <w:divBdr>
                    <w:top w:val="none" w:sz="0" w:space="0" w:color="auto"/>
                    <w:left w:val="none" w:sz="0" w:space="0" w:color="auto"/>
                    <w:bottom w:val="none" w:sz="0" w:space="0" w:color="auto"/>
                    <w:right w:val="none" w:sz="0" w:space="0" w:color="auto"/>
                  </w:divBdr>
                </w:div>
                <w:div w:id="1749839529">
                  <w:marLeft w:val="0"/>
                  <w:marRight w:val="0"/>
                  <w:marTop w:val="0"/>
                  <w:marBottom w:val="0"/>
                  <w:divBdr>
                    <w:top w:val="none" w:sz="0" w:space="0" w:color="auto"/>
                    <w:left w:val="none" w:sz="0" w:space="0" w:color="auto"/>
                    <w:bottom w:val="none" w:sz="0" w:space="0" w:color="auto"/>
                    <w:right w:val="none" w:sz="0" w:space="0" w:color="auto"/>
                  </w:divBdr>
                </w:div>
                <w:div w:id="200254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849345">
          <w:marLeft w:val="216"/>
          <w:marRight w:val="0"/>
          <w:marTop w:val="0"/>
          <w:marBottom w:val="120"/>
          <w:divBdr>
            <w:top w:val="none" w:sz="0" w:space="0" w:color="auto"/>
            <w:left w:val="none" w:sz="0" w:space="0" w:color="auto"/>
            <w:bottom w:val="none" w:sz="0" w:space="0" w:color="auto"/>
            <w:right w:val="none" w:sz="0" w:space="0" w:color="auto"/>
          </w:divBdr>
          <w:divsChild>
            <w:div w:id="163977161">
              <w:marLeft w:val="0"/>
              <w:marRight w:val="0"/>
              <w:marTop w:val="0"/>
              <w:marBottom w:val="0"/>
              <w:divBdr>
                <w:top w:val="none" w:sz="0" w:space="0" w:color="auto"/>
                <w:left w:val="none" w:sz="0" w:space="0" w:color="auto"/>
                <w:bottom w:val="none" w:sz="0" w:space="0" w:color="auto"/>
                <w:right w:val="none" w:sz="0" w:space="0" w:color="auto"/>
              </w:divBdr>
              <w:divsChild>
                <w:div w:id="243732919">
                  <w:marLeft w:val="0"/>
                  <w:marRight w:val="0"/>
                  <w:marTop w:val="0"/>
                  <w:marBottom w:val="0"/>
                  <w:divBdr>
                    <w:top w:val="none" w:sz="0" w:space="0" w:color="auto"/>
                    <w:left w:val="none" w:sz="0" w:space="0" w:color="auto"/>
                    <w:bottom w:val="none" w:sz="0" w:space="0" w:color="auto"/>
                    <w:right w:val="none" w:sz="0" w:space="0" w:color="auto"/>
                  </w:divBdr>
                </w:div>
                <w:div w:id="384137478">
                  <w:marLeft w:val="0"/>
                  <w:marRight w:val="0"/>
                  <w:marTop w:val="0"/>
                  <w:marBottom w:val="0"/>
                  <w:divBdr>
                    <w:top w:val="none" w:sz="0" w:space="0" w:color="auto"/>
                    <w:left w:val="none" w:sz="0" w:space="0" w:color="auto"/>
                    <w:bottom w:val="none" w:sz="0" w:space="0" w:color="auto"/>
                    <w:right w:val="none" w:sz="0" w:space="0" w:color="auto"/>
                  </w:divBdr>
                </w:div>
                <w:div w:id="1525291300">
                  <w:marLeft w:val="0"/>
                  <w:marRight w:val="0"/>
                  <w:marTop w:val="0"/>
                  <w:marBottom w:val="0"/>
                  <w:divBdr>
                    <w:top w:val="none" w:sz="0" w:space="0" w:color="auto"/>
                    <w:left w:val="none" w:sz="0" w:space="0" w:color="auto"/>
                    <w:bottom w:val="none" w:sz="0" w:space="0" w:color="auto"/>
                    <w:right w:val="none" w:sz="0" w:space="0" w:color="auto"/>
                  </w:divBdr>
                </w:div>
                <w:div w:id="2111775476">
                  <w:marLeft w:val="0"/>
                  <w:marRight w:val="0"/>
                  <w:marTop w:val="0"/>
                  <w:marBottom w:val="0"/>
                  <w:divBdr>
                    <w:top w:val="none" w:sz="0" w:space="0" w:color="auto"/>
                    <w:left w:val="none" w:sz="0" w:space="0" w:color="auto"/>
                    <w:bottom w:val="none" w:sz="0" w:space="0" w:color="auto"/>
                    <w:right w:val="none" w:sz="0" w:space="0" w:color="auto"/>
                  </w:divBdr>
                </w:div>
              </w:divsChild>
            </w:div>
            <w:div w:id="977035887">
              <w:marLeft w:val="0"/>
              <w:marRight w:val="0"/>
              <w:marTop w:val="120"/>
              <w:marBottom w:val="120"/>
              <w:divBdr>
                <w:top w:val="none" w:sz="0" w:space="0" w:color="auto"/>
                <w:left w:val="none" w:sz="0" w:space="0" w:color="auto"/>
                <w:bottom w:val="none" w:sz="0" w:space="0" w:color="auto"/>
                <w:right w:val="none" w:sz="0" w:space="0" w:color="auto"/>
              </w:divBdr>
              <w:divsChild>
                <w:div w:id="73200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622402">
          <w:marLeft w:val="216"/>
          <w:marRight w:val="0"/>
          <w:marTop w:val="0"/>
          <w:marBottom w:val="120"/>
          <w:divBdr>
            <w:top w:val="none" w:sz="0" w:space="0" w:color="auto"/>
            <w:left w:val="none" w:sz="0" w:space="0" w:color="auto"/>
            <w:bottom w:val="none" w:sz="0" w:space="0" w:color="auto"/>
            <w:right w:val="none" w:sz="0" w:space="0" w:color="auto"/>
          </w:divBdr>
          <w:divsChild>
            <w:div w:id="887103707">
              <w:marLeft w:val="0"/>
              <w:marRight w:val="0"/>
              <w:marTop w:val="120"/>
              <w:marBottom w:val="120"/>
              <w:divBdr>
                <w:top w:val="none" w:sz="0" w:space="0" w:color="auto"/>
                <w:left w:val="none" w:sz="0" w:space="0" w:color="auto"/>
                <w:bottom w:val="none" w:sz="0" w:space="0" w:color="auto"/>
                <w:right w:val="none" w:sz="0" w:space="0" w:color="auto"/>
              </w:divBdr>
              <w:divsChild>
                <w:div w:id="1956448304">
                  <w:marLeft w:val="0"/>
                  <w:marRight w:val="0"/>
                  <w:marTop w:val="0"/>
                  <w:marBottom w:val="0"/>
                  <w:divBdr>
                    <w:top w:val="none" w:sz="0" w:space="0" w:color="auto"/>
                    <w:left w:val="none" w:sz="0" w:space="0" w:color="auto"/>
                    <w:bottom w:val="none" w:sz="0" w:space="0" w:color="auto"/>
                    <w:right w:val="none" w:sz="0" w:space="0" w:color="auto"/>
                  </w:divBdr>
                </w:div>
              </w:divsChild>
            </w:div>
            <w:div w:id="1186792972">
              <w:marLeft w:val="0"/>
              <w:marRight w:val="0"/>
              <w:marTop w:val="0"/>
              <w:marBottom w:val="0"/>
              <w:divBdr>
                <w:top w:val="none" w:sz="0" w:space="0" w:color="auto"/>
                <w:left w:val="none" w:sz="0" w:space="0" w:color="auto"/>
                <w:bottom w:val="none" w:sz="0" w:space="0" w:color="auto"/>
                <w:right w:val="none" w:sz="0" w:space="0" w:color="auto"/>
              </w:divBdr>
              <w:divsChild>
                <w:div w:id="211622142">
                  <w:marLeft w:val="0"/>
                  <w:marRight w:val="0"/>
                  <w:marTop w:val="0"/>
                  <w:marBottom w:val="0"/>
                  <w:divBdr>
                    <w:top w:val="none" w:sz="0" w:space="0" w:color="auto"/>
                    <w:left w:val="none" w:sz="0" w:space="0" w:color="auto"/>
                    <w:bottom w:val="none" w:sz="0" w:space="0" w:color="auto"/>
                    <w:right w:val="none" w:sz="0" w:space="0" w:color="auto"/>
                  </w:divBdr>
                </w:div>
                <w:div w:id="254705294">
                  <w:marLeft w:val="0"/>
                  <w:marRight w:val="0"/>
                  <w:marTop w:val="0"/>
                  <w:marBottom w:val="0"/>
                  <w:divBdr>
                    <w:top w:val="none" w:sz="0" w:space="0" w:color="auto"/>
                    <w:left w:val="none" w:sz="0" w:space="0" w:color="auto"/>
                    <w:bottom w:val="none" w:sz="0" w:space="0" w:color="auto"/>
                    <w:right w:val="none" w:sz="0" w:space="0" w:color="auto"/>
                  </w:divBdr>
                </w:div>
                <w:div w:id="513610273">
                  <w:marLeft w:val="0"/>
                  <w:marRight w:val="0"/>
                  <w:marTop w:val="0"/>
                  <w:marBottom w:val="0"/>
                  <w:divBdr>
                    <w:top w:val="none" w:sz="0" w:space="0" w:color="auto"/>
                    <w:left w:val="none" w:sz="0" w:space="0" w:color="auto"/>
                    <w:bottom w:val="none" w:sz="0" w:space="0" w:color="auto"/>
                    <w:right w:val="none" w:sz="0" w:space="0" w:color="auto"/>
                  </w:divBdr>
                </w:div>
                <w:div w:id="129718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01305">
          <w:marLeft w:val="0"/>
          <w:marRight w:val="0"/>
          <w:marTop w:val="0"/>
          <w:marBottom w:val="0"/>
          <w:divBdr>
            <w:top w:val="none" w:sz="0" w:space="0" w:color="auto"/>
            <w:left w:val="none" w:sz="0" w:space="0" w:color="auto"/>
            <w:bottom w:val="none" w:sz="0" w:space="0" w:color="auto"/>
            <w:right w:val="none" w:sz="0" w:space="0" w:color="auto"/>
          </w:divBdr>
        </w:div>
        <w:div w:id="343678083">
          <w:marLeft w:val="216"/>
          <w:marRight w:val="0"/>
          <w:marTop w:val="0"/>
          <w:marBottom w:val="120"/>
          <w:divBdr>
            <w:top w:val="none" w:sz="0" w:space="0" w:color="auto"/>
            <w:left w:val="none" w:sz="0" w:space="0" w:color="auto"/>
            <w:bottom w:val="none" w:sz="0" w:space="0" w:color="auto"/>
            <w:right w:val="none" w:sz="0" w:space="0" w:color="auto"/>
          </w:divBdr>
          <w:divsChild>
            <w:div w:id="1194348366">
              <w:marLeft w:val="0"/>
              <w:marRight w:val="0"/>
              <w:marTop w:val="120"/>
              <w:marBottom w:val="120"/>
              <w:divBdr>
                <w:top w:val="none" w:sz="0" w:space="0" w:color="auto"/>
                <w:left w:val="none" w:sz="0" w:space="0" w:color="auto"/>
                <w:bottom w:val="none" w:sz="0" w:space="0" w:color="auto"/>
                <w:right w:val="none" w:sz="0" w:space="0" w:color="auto"/>
              </w:divBdr>
              <w:divsChild>
                <w:div w:id="815029243">
                  <w:marLeft w:val="0"/>
                  <w:marRight w:val="0"/>
                  <w:marTop w:val="0"/>
                  <w:marBottom w:val="0"/>
                  <w:divBdr>
                    <w:top w:val="none" w:sz="0" w:space="0" w:color="auto"/>
                    <w:left w:val="none" w:sz="0" w:space="0" w:color="auto"/>
                    <w:bottom w:val="none" w:sz="0" w:space="0" w:color="auto"/>
                    <w:right w:val="none" w:sz="0" w:space="0" w:color="auto"/>
                  </w:divBdr>
                </w:div>
              </w:divsChild>
            </w:div>
            <w:div w:id="2053648791">
              <w:marLeft w:val="0"/>
              <w:marRight w:val="0"/>
              <w:marTop w:val="0"/>
              <w:marBottom w:val="0"/>
              <w:divBdr>
                <w:top w:val="none" w:sz="0" w:space="0" w:color="auto"/>
                <w:left w:val="none" w:sz="0" w:space="0" w:color="auto"/>
                <w:bottom w:val="none" w:sz="0" w:space="0" w:color="auto"/>
                <w:right w:val="none" w:sz="0" w:space="0" w:color="auto"/>
              </w:divBdr>
              <w:divsChild>
                <w:div w:id="85804678">
                  <w:marLeft w:val="0"/>
                  <w:marRight w:val="0"/>
                  <w:marTop w:val="0"/>
                  <w:marBottom w:val="0"/>
                  <w:divBdr>
                    <w:top w:val="none" w:sz="0" w:space="0" w:color="auto"/>
                    <w:left w:val="none" w:sz="0" w:space="0" w:color="auto"/>
                    <w:bottom w:val="none" w:sz="0" w:space="0" w:color="auto"/>
                    <w:right w:val="none" w:sz="0" w:space="0" w:color="auto"/>
                  </w:divBdr>
                </w:div>
                <w:div w:id="747770870">
                  <w:marLeft w:val="0"/>
                  <w:marRight w:val="0"/>
                  <w:marTop w:val="0"/>
                  <w:marBottom w:val="0"/>
                  <w:divBdr>
                    <w:top w:val="none" w:sz="0" w:space="0" w:color="auto"/>
                    <w:left w:val="none" w:sz="0" w:space="0" w:color="auto"/>
                    <w:bottom w:val="none" w:sz="0" w:space="0" w:color="auto"/>
                    <w:right w:val="none" w:sz="0" w:space="0" w:color="auto"/>
                  </w:divBdr>
                </w:div>
                <w:div w:id="1152067420">
                  <w:marLeft w:val="0"/>
                  <w:marRight w:val="0"/>
                  <w:marTop w:val="0"/>
                  <w:marBottom w:val="0"/>
                  <w:divBdr>
                    <w:top w:val="none" w:sz="0" w:space="0" w:color="auto"/>
                    <w:left w:val="none" w:sz="0" w:space="0" w:color="auto"/>
                    <w:bottom w:val="none" w:sz="0" w:space="0" w:color="auto"/>
                    <w:right w:val="none" w:sz="0" w:space="0" w:color="auto"/>
                  </w:divBdr>
                </w:div>
                <w:div w:id="191994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868018">
          <w:marLeft w:val="0"/>
          <w:marRight w:val="0"/>
          <w:marTop w:val="0"/>
          <w:marBottom w:val="0"/>
          <w:divBdr>
            <w:top w:val="none" w:sz="0" w:space="0" w:color="auto"/>
            <w:left w:val="none" w:sz="0" w:space="0" w:color="auto"/>
            <w:bottom w:val="none" w:sz="0" w:space="0" w:color="auto"/>
            <w:right w:val="none" w:sz="0" w:space="0" w:color="auto"/>
          </w:divBdr>
        </w:div>
        <w:div w:id="437869745">
          <w:marLeft w:val="0"/>
          <w:marRight w:val="0"/>
          <w:marTop w:val="0"/>
          <w:marBottom w:val="0"/>
          <w:divBdr>
            <w:top w:val="none" w:sz="0" w:space="0" w:color="auto"/>
            <w:left w:val="none" w:sz="0" w:space="0" w:color="auto"/>
            <w:bottom w:val="none" w:sz="0" w:space="0" w:color="auto"/>
            <w:right w:val="none" w:sz="0" w:space="0" w:color="auto"/>
          </w:divBdr>
        </w:div>
        <w:div w:id="461773919">
          <w:marLeft w:val="216"/>
          <w:marRight w:val="0"/>
          <w:marTop w:val="0"/>
          <w:marBottom w:val="120"/>
          <w:divBdr>
            <w:top w:val="none" w:sz="0" w:space="0" w:color="auto"/>
            <w:left w:val="none" w:sz="0" w:space="0" w:color="auto"/>
            <w:bottom w:val="none" w:sz="0" w:space="0" w:color="auto"/>
            <w:right w:val="none" w:sz="0" w:space="0" w:color="auto"/>
          </w:divBdr>
          <w:divsChild>
            <w:div w:id="124468262">
              <w:marLeft w:val="0"/>
              <w:marRight w:val="0"/>
              <w:marTop w:val="0"/>
              <w:marBottom w:val="0"/>
              <w:divBdr>
                <w:top w:val="none" w:sz="0" w:space="0" w:color="auto"/>
                <w:left w:val="none" w:sz="0" w:space="0" w:color="auto"/>
                <w:bottom w:val="none" w:sz="0" w:space="0" w:color="auto"/>
                <w:right w:val="none" w:sz="0" w:space="0" w:color="auto"/>
              </w:divBdr>
              <w:divsChild>
                <w:div w:id="179201162">
                  <w:marLeft w:val="0"/>
                  <w:marRight w:val="0"/>
                  <w:marTop w:val="0"/>
                  <w:marBottom w:val="0"/>
                  <w:divBdr>
                    <w:top w:val="none" w:sz="0" w:space="0" w:color="auto"/>
                    <w:left w:val="none" w:sz="0" w:space="0" w:color="auto"/>
                    <w:bottom w:val="none" w:sz="0" w:space="0" w:color="auto"/>
                    <w:right w:val="none" w:sz="0" w:space="0" w:color="auto"/>
                  </w:divBdr>
                </w:div>
                <w:div w:id="884484941">
                  <w:marLeft w:val="0"/>
                  <w:marRight w:val="0"/>
                  <w:marTop w:val="0"/>
                  <w:marBottom w:val="0"/>
                  <w:divBdr>
                    <w:top w:val="none" w:sz="0" w:space="0" w:color="auto"/>
                    <w:left w:val="none" w:sz="0" w:space="0" w:color="auto"/>
                    <w:bottom w:val="none" w:sz="0" w:space="0" w:color="auto"/>
                    <w:right w:val="none" w:sz="0" w:space="0" w:color="auto"/>
                  </w:divBdr>
                </w:div>
                <w:div w:id="962999455">
                  <w:marLeft w:val="0"/>
                  <w:marRight w:val="0"/>
                  <w:marTop w:val="0"/>
                  <w:marBottom w:val="0"/>
                  <w:divBdr>
                    <w:top w:val="none" w:sz="0" w:space="0" w:color="auto"/>
                    <w:left w:val="none" w:sz="0" w:space="0" w:color="auto"/>
                    <w:bottom w:val="none" w:sz="0" w:space="0" w:color="auto"/>
                    <w:right w:val="none" w:sz="0" w:space="0" w:color="auto"/>
                  </w:divBdr>
                </w:div>
                <w:div w:id="1522628179">
                  <w:marLeft w:val="0"/>
                  <w:marRight w:val="0"/>
                  <w:marTop w:val="0"/>
                  <w:marBottom w:val="0"/>
                  <w:divBdr>
                    <w:top w:val="none" w:sz="0" w:space="0" w:color="auto"/>
                    <w:left w:val="none" w:sz="0" w:space="0" w:color="auto"/>
                    <w:bottom w:val="none" w:sz="0" w:space="0" w:color="auto"/>
                    <w:right w:val="none" w:sz="0" w:space="0" w:color="auto"/>
                  </w:divBdr>
                </w:div>
              </w:divsChild>
            </w:div>
            <w:div w:id="754397938">
              <w:marLeft w:val="0"/>
              <w:marRight w:val="0"/>
              <w:marTop w:val="120"/>
              <w:marBottom w:val="120"/>
              <w:divBdr>
                <w:top w:val="none" w:sz="0" w:space="0" w:color="auto"/>
                <w:left w:val="none" w:sz="0" w:space="0" w:color="auto"/>
                <w:bottom w:val="none" w:sz="0" w:space="0" w:color="auto"/>
                <w:right w:val="none" w:sz="0" w:space="0" w:color="auto"/>
              </w:divBdr>
              <w:divsChild>
                <w:div w:id="142314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707641">
          <w:marLeft w:val="0"/>
          <w:marRight w:val="0"/>
          <w:marTop w:val="0"/>
          <w:marBottom w:val="0"/>
          <w:divBdr>
            <w:top w:val="none" w:sz="0" w:space="0" w:color="auto"/>
            <w:left w:val="none" w:sz="0" w:space="0" w:color="auto"/>
            <w:bottom w:val="none" w:sz="0" w:space="0" w:color="auto"/>
            <w:right w:val="none" w:sz="0" w:space="0" w:color="auto"/>
          </w:divBdr>
        </w:div>
        <w:div w:id="487602040">
          <w:marLeft w:val="216"/>
          <w:marRight w:val="0"/>
          <w:marTop w:val="0"/>
          <w:marBottom w:val="120"/>
          <w:divBdr>
            <w:top w:val="none" w:sz="0" w:space="0" w:color="auto"/>
            <w:left w:val="none" w:sz="0" w:space="0" w:color="auto"/>
            <w:bottom w:val="none" w:sz="0" w:space="0" w:color="auto"/>
            <w:right w:val="none" w:sz="0" w:space="0" w:color="auto"/>
          </w:divBdr>
          <w:divsChild>
            <w:div w:id="607810498">
              <w:marLeft w:val="0"/>
              <w:marRight w:val="0"/>
              <w:marTop w:val="120"/>
              <w:marBottom w:val="120"/>
              <w:divBdr>
                <w:top w:val="none" w:sz="0" w:space="0" w:color="auto"/>
                <w:left w:val="none" w:sz="0" w:space="0" w:color="auto"/>
                <w:bottom w:val="none" w:sz="0" w:space="0" w:color="auto"/>
                <w:right w:val="none" w:sz="0" w:space="0" w:color="auto"/>
              </w:divBdr>
              <w:divsChild>
                <w:div w:id="766121409">
                  <w:marLeft w:val="0"/>
                  <w:marRight w:val="0"/>
                  <w:marTop w:val="0"/>
                  <w:marBottom w:val="0"/>
                  <w:divBdr>
                    <w:top w:val="none" w:sz="0" w:space="0" w:color="auto"/>
                    <w:left w:val="none" w:sz="0" w:space="0" w:color="auto"/>
                    <w:bottom w:val="none" w:sz="0" w:space="0" w:color="auto"/>
                    <w:right w:val="none" w:sz="0" w:space="0" w:color="auto"/>
                  </w:divBdr>
                </w:div>
              </w:divsChild>
            </w:div>
            <w:div w:id="1812211562">
              <w:marLeft w:val="0"/>
              <w:marRight w:val="0"/>
              <w:marTop w:val="0"/>
              <w:marBottom w:val="0"/>
              <w:divBdr>
                <w:top w:val="none" w:sz="0" w:space="0" w:color="auto"/>
                <w:left w:val="none" w:sz="0" w:space="0" w:color="auto"/>
                <w:bottom w:val="none" w:sz="0" w:space="0" w:color="auto"/>
                <w:right w:val="none" w:sz="0" w:space="0" w:color="auto"/>
              </w:divBdr>
              <w:divsChild>
                <w:div w:id="158927824">
                  <w:marLeft w:val="0"/>
                  <w:marRight w:val="0"/>
                  <w:marTop w:val="0"/>
                  <w:marBottom w:val="0"/>
                  <w:divBdr>
                    <w:top w:val="none" w:sz="0" w:space="0" w:color="auto"/>
                    <w:left w:val="none" w:sz="0" w:space="0" w:color="auto"/>
                    <w:bottom w:val="none" w:sz="0" w:space="0" w:color="auto"/>
                    <w:right w:val="none" w:sz="0" w:space="0" w:color="auto"/>
                  </w:divBdr>
                </w:div>
                <w:div w:id="409230783">
                  <w:marLeft w:val="0"/>
                  <w:marRight w:val="0"/>
                  <w:marTop w:val="0"/>
                  <w:marBottom w:val="0"/>
                  <w:divBdr>
                    <w:top w:val="none" w:sz="0" w:space="0" w:color="auto"/>
                    <w:left w:val="none" w:sz="0" w:space="0" w:color="auto"/>
                    <w:bottom w:val="none" w:sz="0" w:space="0" w:color="auto"/>
                    <w:right w:val="none" w:sz="0" w:space="0" w:color="auto"/>
                  </w:divBdr>
                </w:div>
                <w:div w:id="1012799065">
                  <w:marLeft w:val="0"/>
                  <w:marRight w:val="0"/>
                  <w:marTop w:val="0"/>
                  <w:marBottom w:val="0"/>
                  <w:divBdr>
                    <w:top w:val="none" w:sz="0" w:space="0" w:color="auto"/>
                    <w:left w:val="none" w:sz="0" w:space="0" w:color="auto"/>
                    <w:bottom w:val="none" w:sz="0" w:space="0" w:color="auto"/>
                    <w:right w:val="none" w:sz="0" w:space="0" w:color="auto"/>
                  </w:divBdr>
                </w:div>
                <w:div w:id="189550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254914">
          <w:marLeft w:val="216"/>
          <w:marRight w:val="0"/>
          <w:marTop w:val="0"/>
          <w:marBottom w:val="120"/>
          <w:divBdr>
            <w:top w:val="none" w:sz="0" w:space="0" w:color="auto"/>
            <w:left w:val="none" w:sz="0" w:space="0" w:color="auto"/>
            <w:bottom w:val="none" w:sz="0" w:space="0" w:color="auto"/>
            <w:right w:val="none" w:sz="0" w:space="0" w:color="auto"/>
          </w:divBdr>
          <w:divsChild>
            <w:div w:id="92282589">
              <w:marLeft w:val="0"/>
              <w:marRight w:val="0"/>
              <w:marTop w:val="0"/>
              <w:marBottom w:val="0"/>
              <w:divBdr>
                <w:top w:val="none" w:sz="0" w:space="0" w:color="auto"/>
                <w:left w:val="none" w:sz="0" w:space="0" w:color="auto"/>
                <w:bottom w:val="none" w:sz="0" w:space="0" w:color="auto"/>
                <w:right w:val="none" w:sz="0" w:space="0" w:color="auto"/>
              </w:divBdr>
              <w:divsChild>
                <w:div w:id="1016614269">
                  <w:marLeft w:val="0"/>
                  <w:marRight w:val="0"/>
                  <w:marTop w:val="0"/>
                  <w:marBottom w:val="0"/>
                  <w:divBdr>
                    <w:top w:val="none" w:sz="0" w:space="0" w:color="auto"/>
                    <w:left w:val="none" w:sz="0" w:space="0" w:color="auto"/>
                    <w:bottom w:val="none" w:sz="0" w:space="0" w:color="auto"/>
                    <w:right w:val="none" w:sz="0" w:space="0" w:color="auto"/>
                  </w:divBdr>
                </w:div>
                <w:div w:id="1367101835">
                  <w:marLeft w:val="0"/>
                  <w:marRight w:val="0"/>
                  <w:marTop w:val="0"/>
                  <w:marBottom w:val="0"/>
                  <w:divBdr>
                    <w:top w:val="none" w:sz="0" w:space="0" w:color="auto"/>
                    <w:left w:val="none" w:sz="0" w:space="0" w:color="auto"/>
                    <w:bottom w:val="none" w:sz="0" w:space="0" w:color="auto"/>
                    <w:right w:val="none" w:sz="0" w:space="0" w:color="auto"/>
                  </w:divBdr>
                </w:div>
                <w:div w:id="1432124922">
                  <w:marLeft w:val="0"/>
                  <w:marRight w:val="0"/>
                  <w:marTop w:val="0"/>
                  <w:marBottom w:val="0"/>
                  <w:divBdr>
                    <w:top w:val="none" w:sz="0" w:space="0" w:color="auto"/>
                    <w:left w:val="none" w:sz="0" w:space="0" w:color="auto"/>
                    <w:bottom w:val="none" w:sz="0" w:space="0" w:color="auto"/>
                    <w:right w:val="none" w:sz="0" w:space="0" w:color="auto"/>
                  </w:divBdr>
                </w:div>
                <w:div w:id="1588230391">
                  <w:marLeft w:val="0"/>
                  <w:marRight w:val="0"/>
                  <w:marTop w:val="0"/>
                  <w:marBottom w:val="0"/>
                  <w:divBdr>
                    <w:top w:val="none" w:sz="0" w:space="0" w:color="auto"/>
                    <w:left w:val="none" w:sz="0" w:space="0" w:color="auto"/>
                    <w:bottom w:val="none" w:sz="0" w:space="0" w:color="auto"/>
                    <w:right w:val="none" w:sz="0" w:space="0" w:color="auto"/>
                  </w:divBdr>
                </w:div>
              </w:divsChild>
            </w:div>
            <w:div w:id="1272278223">
              <w:marLeft w:val="0"/>
              <w:marRight w:val="0"/>
              <w:marTop w:val="120"/>
              <w:marBottom w:val="120"/>
              <w:divBdr>
                <w:top w:val="none" w:sz="0" w:space="0" w:color="auto"/>
                <w:left w:val="none" w:sz="0" w:space="0" w:color="auto"/>
                <w:bottom w:val="none" w:sz="0" w:space="0" w:color="auto"/>
                <w:right w:val="none" w:sz="0" w:space="0" w:color="auto"/>
              </w:divBdr>
              <w:divsChild>
                <w:div w:id="17099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583062">
          <w:marLeft w:val="216"/>
          <w:marRight w:val="0"/>
          <w:marTop w:val="0"/>
          <w:marBottom w:val="120"/>
          <w:divBdr>
            <w:top w:val="none" w:sz="0" w:space="0" w:color="auto"/>
            <w:left w:val="none" w:sz="0" w:space="0" w:color="auto"/>
            <w:bottom w:val="none" w:sz="0" w:space="0" w:color="auto"/>
            <w:right w:val="none" w:sz="0" w:space="0" w:color="auto"/>
          </w:divBdr>
          <w:divsChild>
            <w:div w:id="1455951682">
              <w:marLeft w:val="0"/>
              <w:marRight w:val="0"/>
              <w:marTop w:val="120"/>
              <w:marBottom w:val="120"/>
              <w:divBdr>
                <w:top w:val="none" w:sz="0" w:space="0" w:color="auto"/>
                <w:left w:val="none" w:sz="0" w:space="0" w:color="auto"/>
                <w:bottom w:val="none" w:sz="0" w:space="0" w:color="auto"/>
                <w:right w:val="none" w:sz="0" w:space="0" w:color="auto"/>
              </w:divBdr>
              <w:divsChild>
                <w:div w:id="96145785">
                  <w:marLeft w:val="0"/>
                  <w:marRight w:val="0"/>
                  <w:marTop w:val="0"/>
                  <w:marBottom w:val="0"/>
                  <w:divBdr>
                    <w:top w:val="none" w:sz="0" w:space="0" w:color="auto"/>
                    <w:left w:val="none" w:sz="0" w:space="0" w:color="auto"/>
                    <w:bottom w:val="none" w:sz="0" w:space="0" w:color="auto"/>
                    <w:right w:val="none" w:sz="0" w:space="0" w:color="auto"/>
                  </w:divBdr>
                </w:div>
              </w:divsChild>
            </w:div>
            <w:div w:id="2097898103">
              <w:marLeft w:val="0"/>
              <w:marRight w:val="0"/>
              <w:marTop w:val="0"/>
              <w:marBottom w:val="0"/>
              <w:divBdr>
                <w:top w:val="none" w:sz="0" w:space="0" w:color="auto"/>
                <w:left w:val="none" w:sz="0" w:space="0" w:color="auto"/>
                <w:bottom w:val="none" w:sz="0" w:space="0" w:color="auto"/>
                <w:right w:val="none" w:sz="0" w:space="0" w:color="auto"/>
              </w:divBdr>
              <w:divsChild>
                <w:div w:id="227426852">
                  <w:marLeft w:val="0"/>
                  <w:marRight w:val="0"/>
                  <w:marTop w:val="0"/>
                  <w:marBottom w:val="0"/>
                  <w:divBdr>
                    <w:top w:val="none" w:sz="0" w:space="0" w:color="auto"/>
                    <w:left w:val="none" w:sz="0" w:space="0" w:color="auto"/>
                    <w:bottom w:val="none" w:sz="0" w:space="0" w:color="auto"/>
                    <w:right w:val="none" w:sz="0" w:space="0" w:color="auto"/>
                  </w:divBdr>
                </w:div>
                <w:div w:id="678889003">
                  <w:marLeft w:val="0"/>
                  <w:marRight w:val="0"/>
                  <w:marTop w:val="0"/>
                  <w:marBottom w:val="0"/>
                  <w:divBdr>
                    <w:top w:val="none" w:sz="0" w:space="0" w:color="auto"/>
                    <w:left w:val="none" w:sz="0" w:space="0" w:color="auto"/>
                    <w:bottom w:val="none" w:sz="0" w:space="0" w:color="auto"/>
                    <w:right w:val="none" w:sz="0" w:space="0" w:color="auto"/>
                  </w:divBdr>
                </w:div>
                <w:div w:id="955529590">
                  <w:marLeft w:val="0"/>
                  <w:marRight w:val="0"/>
                  <w:marTop w:val="0"/>
                  <w:marBottom w:val="0"/>
                  <w:divBdr>
                    <w:top w:val="none" w:sz="0" w:space="0" w:color="auto"/>
                    <w:left w:val="none" w:sz="0" w:space="0" w:color="auto"/>
                    <w:bottom w:val="none" w:sz="0" w:space="0" w:color="auto"/>
                    <w:right w:val="none" w:sz="0" w:space="0" w:color="auto"/>
                  </w:divBdr>
                </w:div>
                <w:div w:id="171516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237091">
          <w:marLeft w:val="0"/>
          <w:marRight w:val="0"/>
          <w:marTop w:val="0"/>
          <w:marBottom w:val="0"/>
          <w:divBdr>
            <w:top w:val="none" w:sz="0" w:space="0" w:color="auto"/>
            <w:left w:val="none" w:sz="0" w:space="0" w:color="auto"/>
            <w:bottom w:val="none" w:sz="0" w:space="0" w:color="auto"/>
            <w:right w:val="none" w:sz="0" w:space="0" w:color="auto"/>
          </w:divBdr>
        </w:div>
        <w:div w:id="715930767">
          <w:marLeft w:val="0"/>
          <w:marRight w:val="0"/>
          <w:marTop w:val="0"/>
          <w:marBottom w:val="0"/>
          <w:divBdr>
            <w:top w:val="none" w:sz="0" w:space="0" w:color="auto"/>
            <w:left w:val="none" w:sz="0" w:space="0" w:color="auto"/>
            <w:bottom w:val="none" w:sz="0" w:space="0" w:color="auto"/>
            <w:right w:val="none" w:sz="0" w:space="0" w:color="auto"/>
          </w:divBdr>
        </w:div>
        <w:div w:id="743139630">
          <w:marLeft w:val="0"/>
          <w:marRight w:val="0"/>
          <w:marTop w:val="0"/>
          <w:marBottom w:val="0"/>
          <w:divBdr>
            <w:top w:val="none" w:sz="0" w:space="0" w:color="auto"/>
            <w:left w:val="none" w:sz="0" w:space="0" w:color="auto"/>
            <w:bottom w:val="none" w:sz="0" w:space="0" w:color="auto"/>
            <w:right w:val="none" w:sz="0" w:space="0" w:color="auto"/>
          </w:divBdr>
        </w:div>
        <w:div w:id="816267344">
          <w:marLeft w:val="0"/>
          <w:marRight w:val="0"/>
          <w:marTop w:val="0"/>
          <w:marBottom w:val="0"/>
          <w:divBdr>
            <w:top w:val="none" w:sz="0" w:space="0" w:color="auto"/>
            <w:left w:val="none" w:sz="0" w:space="0" w:color="auto"/>
            <w:bottom w:val="none" w:sz="0" w:space="0" w:color="auto"/>
            <w:right w:val="none" w:sz="0" w:space="0" w:color="auto"/>
          </w:divBdr>
        </w:div>
        <w:div w:id="819728899">
          <w:marLeft w:val="216"/>
          <w:marRight w:val="0"/>
          <w:marTop w:val="0"/>
          <w:marBottom w:val="120"/>
          <w:divBdr>
            <w:top w:val="none" w:sz="0" w:space="0" w:color="auto"/>
            <w:left w:val="none" w:sz="0" w:space="0" w:color="auto"/>
            <w:bottom w:val="none" w:sz="0" w:space="0" w:color="auto"/>
            <w:right w:val="none" w:sz="0" w:space="0" w:color="auto"/>
          </w:divBdr>
          <w:divsChild>
            <w:div w:id="1494952058">
              <w:marLeft w:val="0"/>
              <w:marRight w:val="0"/>
              <w:marTop w:val="120"/>
              <w:marBottom w:val="120"/>
              <w:divBdr>
                <w:top w:val="none" w:sz="0" w:space="0" w:color="auto"/>
                <w:left w:val="none" w:sz="0" w:space="0" w:color="auto"/>
                <w:bottom w:val="none" w:sz="0" w:space="0" w:color="auto"/>
                <w:right w:val="none" w:sz="0" w:space="0" w:color="auto"/>
              </w:divBdr>
              <w:divsChild>
                <w:div w:id="1822383716">
                  <w:marLeft w:val="0"/>
                  <w:marRight w:val="0"/>
                  <w:marTop w:val="0"/>
                  <w:marBottom w:val="0"/>
                  <w:divBdr>
                    <w:top w:val="none" w:sz="0" w:space="0" w:color="auto"/>
                    <w:left w:val="none" w:sz="0" w:space="0" w:color="auto"/>
                    <w:bottom w:val="none" w:sz="0" w:space="0" w:color="auto"/>
                    <w:right w:val="none" w:sz="0" w:space="0" w:color="auto"/>
                  </w:divBdr>
                </w:div>
              </w:divsChild>
            </w:div>
            <w:div w:id="2094934881">
              <w:marLeft w:val="0"/>
              <w:marRight w:val="0"/>
              <w:marTop w:val="0"/>
              <w:marBottom w:val="0"/>
              <w:divBdr>
                <w:top w:val="none" w:sz="0" w:space="0" w:color="auto"/>
                <w:left w:val="none" w:sz="0" w:space="0" w:color="auto"/>
                <w:bottom w:val="none" w:sz="0" w:space="0" w:color="auto"/>
                <w:right w:val="none" w:sz="0" w:space="0" w:color="auto"/>
              </w:divBdr>
              <w:divsChild>
                <w:div w:id="1473668713">
                  <w:marLeft w:val="0"/>
                  <w:marRight w:val="0"/>
                  <w:marTop w:val="0"/>
                  <w:marBottom w:val="0"/>
                  <w:divBdr>
                    <w:top w:val="none" w:sz="0" w:space="0" w:color="auto"/>
                    <w:left w:val="none" w:sz="0" w:space="0" w:color="auto"/>
                    <w:bottom w:val="none" w:sz="0" w:space="0" w:color="auto"/>
                    <w:right w:val="none" w:sz="0" w:space="0" w:color="auto"/>
                  </w:divBdr>
                </w:div>
                <w:div w:id="1679117967">
                  <w:marLeft w:val="0"/>
                  <w:marRight w:val="0"/>
                  <w:marTop w:val="0"/>
                  <w:marBottom w:val="0"/>
                  <w:divBdr>
                    <w:top w:val="none" w:sz="0" w:space="0" w:color="auto"/>
                    <w:left w:val="none" w:sz="0" w:space="0" w:color="auto"/>
                    <w:bottom w:val="none" w:sz="0" w:space="0" w:color="auto"/>
                    <w:right w:val="none" w:sz="0" w:space="0" w:color="auto"/>
                  </w:divBdr>
                </w:div>
                <w:div w:id="1947613621">
                  <w:marLeft w:val="0"/>
                  <w:marRight w:val="0"/>
                  <w:marTop w:val="0"/>
                  <w:marBottom w:val="0"/>
                  <w:divBdr>
                    <w:top w:val="none" w:sz="0" w:space="0" w:color="auto"/>
                    <w:left w:val="none" w:sz="0" w:space="0" w:color="auto"/>
                    <w:bottom w:val="none" w:sz="0" w:space="0" w:color="auto"/>
                    <w:right w:val="none" w:sz="0" w:space="0" w:color="auto"/>
                  </w:divBdr>
                </w:div>
                <w:div w:id="214041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15053">
          <w:marLeft w:val="216"/>
          <w:marRight w:val="0"/>
          <w:marTop w:val="0"/>
          <w:marBottom w:val="120"/>
          <w:divBdr>
            <w:top w:val="none" w:sz="0" w:space="0" w:color="auto"/>
            <w:left w:val="none" w:sz="0" w:space="0" w:color="auto"/>
            <w:bottom w:val="none" w:sz="0" w:space="0" w:color="auto"/>
            <w:right w:val="none" w:sz="0" w:space="0" w:color="auto"/>
          </w:divBdr>
          <w:divsChild>
            <w:div w:id="809327111">
              <w:marLeft w:val="0"/>
              <w:marRight w:val="0"/>
              <w:marTop w:val="120"/>
              <w:marBottom w:val="120"/>
              <w:divBdr>
                <w:top w:val="none" w:sz="0" w:space="0" w:color="auto"/>
                <w:left w:val="none" w:sz="0" w:space="0" w:color="auto"/>
                <w:bottom w:val="none" w:sz="0" w:space="0" w:color="auto"/>
                <w:right w:val="none" w:sz="0" w:space="0" w:color="auto"/>
              </w:divBdr>
              <w:divsChild>
                <w:div w:id="838009667">
                  <w:marLeft w:val="0"/>
                  <w:marRight w:val="0"/>
                  <w:marTop w:val="0"/>
                  <w:marBottom w:val="0"/>
                  <w:divBdr>
                    <w:top w:val="none" w:sz="0" w:space="0" w:color="auto"/>
                    <w:left w:val="none" w:sz="0" w:space="0" w:color="auto"/>
                    <w:bottom w:val="none" w:sz="0" w:space="0" w:color="auto"/>
                    <w:right w:val="none" w:sz="0" w:space="0" w:color="auto"/>
                  </w:divBdr>
                </w:div>
              </w:divsChild>
            </w:div>
            <w:div w:id="1360349754">
              <w:marLeft w:val="0"/>
              <w:marRight w:val="0"/>
              <w:marTop w:val="0"/>
              <w:marBottom w:val="0"/>
              <w:divBdr>
                <w:top w:val="none" w:sz="0" w:space="0" w:color="auto"/>
                <w:left w:val="none" w:sz="0" w:space="0" w:color="auto"/>
                <w:bottom w:val="none" w:sz="0" w:space="0" w:color="auto"/>
                <w:right w:val="none" w:sz="0" w:space="0" w:color="auto"/>
              </w:divBdr>
              <w:divsChild>
                <w:div w:id="452675393">
                  <w:marLeft w:val="0"/>
                  <w:marRight w:val="0"/>
                  <w:marTop w:val="0"/>
                  <w:marBottom w:val="0"/>
                  <w:divBdr>
                    <w:top w:val="none" w:sz="0" w:space="0" w:color="auto"/>
                    <w:left w:val="none" w:sz="0" w:space="0" w:color="auto"/>
                    <w:bottom w:val="none" w:sz="0" w:space="0" w:color="auto"/>
                    <w:right w:val="none" w:sz="0" w:space="0" w:color="auto"/>
                  </w:divBdr>
                </w:div>
                <w:div w:id="581648354">
                  <w:marLeft w:val="0"/>
                  <w:marRight w:val="0"/>
                  <w:marTop w:val="0"/>
                  <w:marBottom w:val="0"/>
                  <w:divBdr>
                    <w:top w:val="none" w:sz="0" w:space="0" w:color="auto"/>
                    <w:left w:val="none" w:sz="0" w:space="0" w:color="auto"/>
                    <w:bottom w:val="none" w:sz="0" w:space="0" w:color="auto"/>
                    <w:right w:val="none" w:sz="0" w:space="0" w:color="auto"/>
                  </w:divBdr>
                </w:div>
                <w:div w:id="1430202133">
                  <w:marLeft w:val="0"/>
                  <w:marRight w:val="0"/>
                  <w:marTop w:val="0"/>
                  <w:marBottom w:val="0"/>
                  <w:divBdr>
                    <w:top w:val="none" w:sz="0" w:space="0" w:color="auto"/>
                    <w:left w:val="none" w:sz="0" w:space="0" w:color="auto"/>
                    <w:bottom w:val="none" w:sz="0" w:space="0" w:color="auto"/>
                    <w:right w:val="none" w:sz="0" w:space="0" w:color="auto"/>
                  </w:divBdr>
                </w:div>
                <w:div w:id="174950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9125">
          <w:marLeft w:val="0"/>
          <w:marRight w:val="0"/>
          <w:marTop w:val="0"/>
          <w:marBottom w:val="0"/>
          <w:divBdr>
            <w:top w:val="none" w:sz="0" w:space="0" w:color="auto"/>
            <w:left w:val="none" w:sz="0" w:space="0" w:color="auto"/>
            <w:bottom w:val="none" w:sz="0" w:space="0" w:color="auto"/>
            <w:right w:val="none" w:sz="0" w:space="0" w:color="auto"/>
          </w:divBdr>
        </w:div>
        <w:div w:id="1033967286">
          <w:marLeft w:val="216"/>
          <w:marRight w:val="0"/>
          <w:marTop w:val="0"/>
          <w:marBottom w:val="120"/>
          <w:divBdr>
            <w:top w:val="none" w:sz="0" w:space="0" w:color="auto"/>
            <w:left w:val="none" w:sz="0" w:space="0" w:color="auto"/>
            <w:bottom w:val="none" w:sz="0" w:space="0" w:color="auto"/>
            <w:right w:val="none" w:sz="0" w:space="0" w:color="auto"/>
          </w:divBdr>
          <w:divsChild>
            <w:div w:id="8603368">
              <w:marLeft w:val="0"/>
              <w:marRight w:val="0"/>
              <w:marTop w:val="120"/>
              <w:marBottom w:val="120"/>
              <w:divBdr>
                <w:top w:val="none" w:sz="0" w:space="0" w:color="auto"/>
                <w:left w:val="none" w:sz="0" w:space="0" w:color="auto"/>
                <w:bottom w:val="none" w:sz="0" w:space="0" w:color="auto"/>
                <w:right w:val="none" w:sz="0" w:space="0" w:color="auto"/>
              </w:divBdr>
              <w:divsChild>
                <w:div w:id="1186216737">
                  <w:marLeft w:val="0"/>
                  <w:marRight w:val="0"/>
                  <w:marTop w:val="0"/>
                  <w:marBottom w:val="0"/>
                  <w:divBdr>
                    <w:top w:val="none" w:sz="0" w:space="0" w:color="auto"/>
                    <w:left w:val="none" w:sz="0" w:space="0" w:color="auto"/>
                    <w:bottom w:val="none" w:sz="0" w:space="0" w:color="auto"/>
                    <w:right w:val="none" w:sz="0" w:space="0" w:color="auto"/>
                  </w:divBdr>
                </w:div>
              </w:divsChild>
            </w:div>
            <w:div w:id="1816144604">
              <w:marLeft w:val="0"/>
              <w:marRight w:val="0"/>
              <w:marTop w:val="0"/>
              <w:marBottom w:val="0"/>
              <w:divBdr>
                <w:top w:val="none" w:sz="0" w:space="0" w:color="auto"/>
                <w:left w:val="none" w:sz="0" w:space="0" w:color="auto"/>
                <w:bottom w:val="none" w:sz="0" w:space="0" w:color="auto"/>
                <w:right w:val="none" w:sz="0" w:space="0" w:color="auto"/>
              </w:divBdr>
              <w:divsChild>
                <w:div w:id="725379882">
                  <w:marLeft w:val="0"/>
                  <w:marRight w:val="0"/>
                  <w:marTop w:val="0"/>
                  <w:marBottom w:val="0"/>
                  <w:divBdr>
                    <w:top w:val="none" w:sz="0" w:space="0" w:color="auto"/>
                    <w:left w:val="none" w:sz="0" w:space="0" w:color="auto"/>
                    <w:bottom w:val="none" w:sz="0" w:space="0" w:color="auto"/>
                    <w:right w:val="none" w:sz="0" w:space="0" w:color="auto"/>
                  </w:divBdr>
                </w:div>
                <w:div w:id="940796570">
                  <w:marLeft w:val="0"/>
                  <w:marRight w:val="0"/>
                  <w:marTop w:val="0"/>
                  <w:marBottom w:val="0"/>
                  <w:divBdr>
                    <w:top w:val="none" w:sz="0" w:space="0" w:color="auto"/>
                    <w:left w:val="none" w:sz="0" w:space="0" w:color="auto"/>
                    <w:bottom w:val="none" w:sz="0" w:space="0" w:color="auto"/>
                    <w:right w:val="none" w:sz="0" w:space="0" w:color="auto"/>
                  </w:divBdr>
                </w:div>
                <w:div w:id="1096631597">
                  <w:marLeft w:val="0"/>
                  <w:marRight w:val="0"/>
                  <w:marTop w:val="0"/>
                  <w:marBottom w:val="0"/>
                  <w:divBdr>
                    <w:top w:val="none" w:sz="0" w:space="0" w:color="auto"/>
                    <w:left w:val="none" w:sz="0" w:space="0" w:color="auto"/>
                    <w:bottom w:val="none" w:sz="0" w:space="0" w:color="auto"/>
                    <w:right w:val="none" w:sz="0" w:space="0" w:color="auto"/>
                  </w:divBdr>
                </w:div>
                <w:div w:id="130469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556528">
          <w:marLeft w:val="0"/>
          <w:marRight w:val="0"/>
          <w:marTop w:val="0"/>
          <w:marBottom w:val="0"/>
          <w:divBdr>
            <w:top w:val="none" w:sz="0" w:space="0" w:color="auto"/>
            <w:left w:val="none" w:sz="0" w:space="0" w:color="auto"/>
            <w:bottom w:val="none" w:sz="0" w:space="0" w:color="auto"/>
            <w:right w:val="none" w:sz="0" w:space="0" w:color="auto"/>
          </w:divBdr>
        </w:div>
        <w:div w:id="1181705217">
          <w:marLeft w:val="216"/>
          <w:marRight w:val="0"/>
          <w:marTop w:val="0"/>
          <w:marBottom w:val="120"/>
          <w:divBdr>
            <w:top w:val="none" w:sz="0" w:space="0" w:color="auto"/>
            <w:left w:val="none" w:sz="0" w:space="0" w:color="auto"/>
            <w:bottom w:val="none" w:sz="0" w:space="0" w:color="auto"/>
            <w:right w:val="none" w:sz="0" w:space="0" w:color="auto"/>
          </w:divBdr>
          <w:divsChild>
            <w:div w:id="1135636913">
              <w:marLeft w:val="0"/>
              <w:marRight w:val="0"/>
              <w:marTop w:val="0"/>
              <w:marBottom w:val="0"/>
              <w:divBdr>
                <w:top w:val="none" w:sz="0" w:space="0" w:color="auto"/>
                <w:left w:val="none" w:sz="0" w:space="0" w:color="auto"/>
                <w:bottom w:val="none" w:sz="0" w:space="0" w:color="auto"/>
                <w:right w:val="none" w:sz="0" w:space="0" w:color="auto"/>
              </w:divBdr>
              <w:divsChild>
                <w:div w:id="1746490661">
                  <w:marLeft w:val="0"/>
                  <w:marRight w:val="0"/>
                  <w:marTop w:val="0"/>
                  <w:marBottom w:val="0"/>
                  <w:divBdr>
                    <w:top w:val="none" w:sz="0" w:space="0" w:color="auto"/>
                    <w:left w:val="none" w:sz="0" w:space="0" w:color="auto"/>
                    <w:bottom w:val="none" w:sz="0" w:space="0" w:color="auto"/>
                    <w:right w:val="none" w:sz="0" w:space="0" w:color="auto"/>
                  </w:divBdr>
                </w:div>
                <w:div w:id="1759060814">
                  <w:marLeft w:val="0"/>
                  <w:marRight w:val="0"/>
                  <w:marTop w:val="0"/>
                  <w:marBottom w:val="0"/>
                  <w:divBdr>
                    <w:top w:val="none" w:sz="0" w:space="0" w:color="auto"/>
                    <w:left w:val="none" w:sz="0" w:space="0" w:color="auto"/>
                    <w:bottom w:val="none" w:sz="0" w:space="0" w:color="auto"/>
                    <w:right w:val="none" w:sz="0" w:space="0" w:color="auto"/>
                  </w:divBdr>
                </w:div>
                <w:div w:id="1989364016">
                  <w:marLeft w:val="0"/>
                  <w:marRight w:val="0"/>
                  <w:marTop w:val="0"/>
                  <w:marBottom w:val="0"/>
                  <w:divBdr>
                    <w:top w:val="none" w:sz="0" w:space="0" w:color="auto"/>
                    <w:left w:val="none" w:sz="0" w:space="0" w:color="auto"/>
                    <w:bottom w:val="none" w:sz="0" w:space="0" w:color="auto"/>
                    <w:right w:val="none" w:sz="0" w:space="0" w:color="auto"/>
                  </w:divBdr>
                </w:div>
                <w:div w:id="2122721850">
                  <w:marLeft w:val="0"/>
                  <w:marRight w:val="0"/>
                  <w:marTop w:val="0"/>
                  <w:marBottom w:val="0"/>
                  <w:divBdr>
                    <w:top w:val="none" w:sz="0" w:space="0" w:color="auto"/>
                    <w:left w:val="none" w:sz="0" w:space="0" w:color="auto"/>
                    <w:bottom w:val="none" w:sz="0" w:space="0" w:color="auto"/>
                    <w:right w:val="none" w:sz="0" w:space="0" w:color="auto"/>
                  </w:divBdr>
                </w:div>
              </w:divsChild>
            </w:div>
            <w:div w:id="1240485689">
              <w:marLeft w:val="0"/>
              <w:marRight w:val="0"/>
              <w:marTop w:val="120"/>
              <w:marBottom w:val="120"/>
              <w:divBdr>
                <w:top w:val="none" w:sz="0" w:space="0" w:color="auto"/>
                <w:left w:val="none" w:sz="0" w:space="0" w:color="auto"/>
                <w:bottom w:val="none" w:sz="0" w:space="0" w:color="auto"/>
                <w:right w:val="none" w:sz="0" w:space="0" w:color="auto"/>
              </w:divBdr>
              <w:divsChild>
                <w:div w:id="197205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736862">
          <w:marLeft w:val="0"/>
          <w:marRight w:val="0"/>
          <w:marTop w:val="0"/>
          <w:marBottom w:val="0"/>
          <w:divBdr>
            <w:top w:val="none" w:sz="0" w:space="0" w:color="auto"/>
            <w:left w:val="none" w:sz="0" w:space="0" w:color="auto"/>
            <w:bottom w:val="none" w:sz="0" w:space="0" w:color="auto"/>
            <w:right w:val="none" w:sz="0" w:space="0" w:color="auto"/>
          </w:divBdr>
        </w:div>
        <w:div w:id="1234243615">
          <w:marLeft w:val="216"/>
          <w:marRight w:val="0"/>
          <w:marTop w:val="0"/>
          <w:marBottom w:val="120"/>
          <w:divBdr>
            <w:top w:val="none" w:sz="0" w:space="0" w:color="auto"/>
            <w:left w:val="none" w:sz="0" w:space="0" w:color="auto"/>
            <w:bottom w:val="none" w:sz="0" w:space="0" w:color="auto"/>
            <w:right w:val="none" w:sz="0" w:space="0" w:color="auto"/>
          </w:divBdr>
          <w:divsChild>
            <w:div w:id="796802668">
              <w:marLeft w:val="0"/>
              <w:marRight w:val="0"/>
              <w:marTop w:val="0"/>
              <w:marBottom w:val="0"/>
              <w:divBdr>
                <w:top w:val="none" w:sz="0" w:space="0" w:color="auto"/>
                <w:left w:val="none" w:sz="0" w:space="0" w:color="auto"/>
                <w:bottom w:val="none" w:sz="0" w:space="0" w:color="auto"/>
                <w:right w:val="none" w:sz="0" w:space="0" w:color="auto"/>
              </w:divBdr>
              <w:divsChild>
                <w:div w:id="108861201">
                  <w:marLeft w:val="0"/>
                  <w:marRight w:val="0"/>
                  <w:marTop w:val="0"/>
                  <w:marBottom w:val="0"/>
                  <w:divBdr>
                    <w:top w:val="none" w:sz="0" w:space="0" w:color="auto"/>
                    <w:left w:val="none" w:sz="0" w:space="0" w:color="auto"/>
                    <w:bottom w:val="none" w:sz="0" w:space="0" w:color="auto"/>
                    <w:right w:val="none" w:sz="0" w:space="0" w:color="auto"/>
                  </w:divBdr>
                </w:div>
                <w:div w:id="155418092">
                  <w:marLeft w:val="0"/>
                  <w:marRight w:val="0"/>
                  <w:marTop w:val="0"/>
                  <w:marBottom w:val="0"/>
                  <w:divBdr>
                    <w:top w:val="none" w:sz="0" w:space="0" w:color="auto"/>
                    <w:left w:val="none" w:sz="0" w:space="0" w:color="auto"/>
                    <w:bottom w:val="none" w:sz="0" w:space="0" w:color="auto"/>
                    <w:right w:val="none" w:sz="0" w:space="0" w:color="auto"/>
                  </w:divBdr>
                </w:div>
                <w:div w:id="1266763344">
                  <w:marLeft w:val="0"/>
                  <w:marRight w:val="0"/>
                  <w:marTop w:val="0"/>
                  <w:marBottom w:val="0"/>
                  <w:divBdr>
                    <w:top w:val="none" w:sz="0" w:space="0" w:color="auto"/>
                    <w:left w:val="none" w:sz="0" w:space="0" w:color="auto"/>
                    <w:bottom w:val="none" w:sz="0" w:space="0" w:color="auto"/>
                    <w:right w:val="none" w:sz="0" w:space="0" w:color="auto"/>
                  </w:divBdr>
                </w:div>
                <w:div w:id="1830443185">
                  <w:marLeft w:val="0"/>
                  <w:marRight w:val="0"/>
                  <w:marTop w:val="0"/>
                  <w:marBottom w:val="0"/>
                  <w:divBdr>
                    <w:top w:val="none" w:sz="0" w:space="0" w:color="auto"/>
                    <w:left w:val="none" w:sz="0" w:space="0" w:color="auto"/>
                    <w:bottom w:val="none" w:sz="0" w:space="0" w:color="auto"/>
                    <w:right w:val="none" w:sz="0" w:space="0" w:color="auto"/>
                  </w:divBdr>
                </w:div>
              </w:divsChild>
            </w:div>
            <w:div w:id="1211461612">
              <w:marLeft w:val="0"/>
              <w:marRight w:val="0"/>
              <w:marTop w:val="120"/>
              <w:marBottom w:val="120"/>
              <w:divBdr>
                <w:top w:val="none" w:sz="0" w:space="0" w:color="auto"/>
                <w:left w:val="none" w:sz="0" w:space="0" w:color="auto"/>
                <w:bottom w:val="none" w:sz="0" w:space="0" w:color="auto"/>
                <w:right w:val="none" w:sz="0" w:space="0" w:color="auto"/>
              </w:divBdr>
              <w:divsChild>
                <w:div w:id="55319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926767">
          <w:marLeft w:val="0"/>
          <w:marRight w:val="0"/>
          <w:marTop w:val="0"/>
          <w:marBottom w:val="0"/>
          <w:divBdr>
            <w:top w:val="none" w:sz="0" w:space="0" w:color="auto"/>
            <w:left w:val="none" w:sz="0" w:space="0" w:color="auto"/>
            <w:bottom w:val="none" w:sz="0" w:space="0" w:color="auto"/>
            <w:right w:val="none" w:sz="0" w:space="0" w:color="auto"/>
          </w:divBdr>
        </w:div>
        <w:div w:id="1268809198">
          <w:marLeft w:val="0"/>
          <w:marRight w:val="0"/>
          <w:marTop w:val="0"/>
          <w:marBottom w:val="0"/>
          <w:divBdr>
            <w:top w:val="none" w:sz="0" w:space="0" w:color="auto"/>
            <w:left w:val="none" w:sz="0" w:space="0" w:color="auto"/>
            <w:bottom w:val="none" w:sz="0" w:space="0" w:color="auto"/>
            <w:right w:val="none" w:sz="0" w:space="0" w:color="auto"/>
          </w:divBdr>
        </w:div>
        <w:div w:id="1275332432">
          <w:marLeft w:val="216"/>
          <w:marRight w:val="0"/>
          <w:marTop w:val="0"/>
          <w:marBottom w:val="120"/>
          <w:divBdr>
            <w:top w:val="none" w:sz="0" w:space="0" w:color="auto"/>
            <w:left w:val="none" w:sz="0" w:space="0" w:color="auto"/>
            <w:bottom w:val="none" w:sz="0" w:space="0" w:color="auto"/>
            <w:right w:val="none" w:sz="0" w:space="0" w:color="auto"/>
          </w:divBdr>
          <w:divsChild>
            <w:div w:id="930894841">
              <w:marLeft w:val="0"/>
              <w:marRight w:val="0"/>
              <w:marTop w:val="120"/>
              <w:marBottom w:val="120"/>
              <w:divBdr>
                <w:top w:val="none" w:sz="0" w:space="0" w:color="auto"/>
                <w:left w:val="none" w:sz="0" w:space="0" w:color="auto"/>
                <w:bottom w:val="none" w:sz="0" w:space="0" w:color="auto"/>
                <w:right w:val="none" w:sz="0" w:space="0" w:color="auto"/>
              </w:divBdr>
              <w:divsChild>
                <w:div w:id="1595742254">
                  <w:marLeft w:val="0"/>
                  <w:marRight w:val="0"/>
                  <w:marTop w:val="0"/>
                  <w:marBottom w:val="0"/>
                  <w:divBdr>
                    <w:top w:val="none" w:sz="0" w:space="0" w:color="auto"/>
                    <w:left w:val="none" w:sz="0" w:space="0" w:color="auto"/>
                    <w:bottom w:val="none" w:sz="0" w:space="0" w:color="auto"/>
                    <w:right w:val="none" w:sz="0" w:space="0" w:color="auto"/>
                  </w:divBdr>
                </w:div>
              </w:divsChild>
            </w:div>
            <w:div w:id="962925962">
              <w:marLeft w:val="0"/>
              <w:marRight w:val="0"/>
              <w:marTop w:val="0"/>
              <w:marBottom w:val="0"/>
              <w:divBdr>
                <w:top w:val="none" w:sz="0" w:space="0" w:color="auto"/>
                <w:left w:val="none" w:sz="0" w:space="0" w:color="auto"/>
                <w:bottom w:val="none" w:sz="0" w:space="0" w:color="auto"/>
                <w:right w:val="none" w:sz="0" w:space="0" w:color="auto"/>
              </w:divBdr>
              <w:divsChild>
                <w:div w:id="46270820">
                  <w:marLeft w:val="0"/>
                  <w:marRight w:val="0"/>
                  <w:marTop w:val="0"/>
                  <w:marBottom w:val="0"/>
                  <w:divBdr>
                    <w:top w:val="none" w:sz="0" w:space="0" w:color="auto"/>
                    <w:left w:val="none" w:sz="0" w:space="0" w:color="auto"/>
                    <w:bottom w:val="none" w:sz="0" w:space="0" w:color="auto"/>
                    <w:right w:val="none" w:sz="0" w:space="0" w:color="auto"/>
                  </w:divBdr>
                </w:div>
                <w:div w:id="274795771">
                  <w:marLeft w:val="0"/>
                  <w:marRight w:val="0"/>
                  <w:marTop w:val="0"/>
                  <w:marBottom w:val="0"/>
                  <w:divBdr>
                    <w:top w:val="none" w:sz="0" w:space="0" w:color="auto"/>
                    <w:left w:val="none" w:sz="0" w:space="0" w:color="auto"/>
                    <w:bottom w:val="none" w:sz="0" w:space="0" w:color="auto"/>
                    <w:right w:val="none" w:sz="0" w:space="0" w:color="auto"/>
                  </w:divBdr>
                </w:div>
                <w:div w:id="1110516244">
                  <w:marLeft w:val="0"/>
                  <w:marRight w:val="0"/>
                  <w:marTop w:val="0"/>
                  <w:marBottom w:val="0"/>
                  <w:divBdr>
                    <w:top w:val="none" w:sz="0" w:space="0" w:color="auto"/>
                    <w:left w:val="none" w:sz="0" w:space="0" w:color="auto"/>
                    <w:bottom w:val="none" w:sz="0" w:space="0" w:color="auto"/>
                    <w:right w:val="none" w:sz="0" w:space="0" w:color="auto"/>
                  </w:divBdr>
                </w:div>
                <w:div w:id="21158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2069">
          <w:marLeft w:val="0"/>
          <w:marRight w:val="0"/>
          <w:marTop w:val="0"/>
          <w:marBottom w:val="0"/>
          <w:divBdr>
            <w:top w:val="none" w:sz="0" w:space="0" w:color="auto"/>
            <w:left w:val="none" w:sz="0" w:space="0" w:color="auto"/>
            <w:bottom w:val="none" w:sz="0" w:space="0" w:color="auto"/>
            <w:right w:val="none" w:sz="0" w:space="0" w:color="auto"/>
          </w:divBdr>
        </w:div>
        <w:div w:id="1396395541">
          <w:marLeft w:val="0"/>
          <w:marRight w:val="0"/>
          <w:marTop w:val="0"/>
          <w:marBottom w:val="0"/>
          <w:divBdr>
            <w:top w:val="none" w:sz="0" w:space="0" w:color="auto"/>
            <w:left w:val="none" w:sz="0" w:space="0" w:color="auto"/>
            <w:bottom w:val="none" w:sz="0" w:space="0" w:color="auto"/>
            <w:right w:val="none" w:sz="0" w:space="0" w:color="auto"/>
          </w:divBdr>
        </w:div>
        <w:div w:id="1485508290">
          <w:marLeft w:val="216"/>
          <w:marRight w:val="0"/>
          <w:marTop w:val="0"/>
          <w:marBottom w:val="120"/>
          <w:divBdr>
            <w:top w:val="none" w:sz="0" w:space="0" w:color="auto"/>
            <w:left w:val="none" w:sz="0" w:space="0" w:color="auto"/>
            <w:bottom w:val="none" w:sz="0" w:space="0" w:color="auto"/>
            <w:right w:val="none" w:sz="0" w:space="0" w:color="auto"/>
          </w:divBdr>
          <w:divsChild>
            <w:div w:id="1227255091">
              <w:marLeft w:val="0"/>
              <w:marRight w:val="0"/>
              <w:marTop w:val="0"/>
              <w:marBottom w:val="0"/>
              <w:divBdr>
                <w:top w:val="none" w:sz="0" w:space="0" w:color="auto"/>
                <w:left w:val="none" w:sz="0" w:space="0" w:color="auto"/>
                <w:bottom w:val="none" w:sz="0" w:space="0" w:color="auto"/>
                <w:right w:val="none" w:sz="0" w:space="0" w:color="auto"/>
              </w:divBdr>
              <w:divsChild>
                <w:div w:id="504246684">
                  <w:marLeft w:val="0"/>
                  <w:marRight w:val="0"/>
                  <w:marTop w:val="0"/>
                  <w:marBottom w:val="0"/>
                  <w:divBdr>
                    <w:top w:val="none" w:sz="0" w:space="0" w:color="auto"/>
                    <w:left w:val="none" w:sz="0" w:space="0" w:color="auto"/>
                    <w:bottom w:val="none" w:sz="0" w:space="0" w:color="auto"/>
                    <w:right w:val="none" w:sz="0" w:space="0" w:color="auto"/>
                  </w:divBdr>
                </w:div>
                <w:div w:id="870990644">
                  <w:marLeft w:val="0"/>
                  <w:marRight w:val="0"/>
                  <w:marTop w:val="0"/>
                  <w:marBottom w:val="0"/>
                  <w:divBdr>
                    <w:top w:val="none" w:sz="0" w:space="0" w:color="auto"/>
                    <w:left w:val="none" w:sz="0" w:space="0" w:color="auto"/>
                    <w:bottom w:val="none" w:sz="0" w:space="0" w:color="auto"/>
                    <w:right w:val="none" w:sz="0" w:space="0" w:color="auto"/>
                  </w:divBdr>
                </w:div>
                <w:div w:id="902522815">
                  <w:marLeft w:val="0"/>
                  <w:marRight w:val="0"/>
                  <w:marTop w:val="0"/>
                  <w:marBottom w:val="0"/>
                  <w:divBdr>
                    <w:top w:val="none" w:sz="0" w:space="0" w:color="auto"/>
                    <w:left w:val="none" w:sz="0" w:space="0" w:color="auto"/>
                    <w:bottom w:val="none" w:sz="0" w:space="0" w:color="auto"/>
                    <w:right w:val="none" w:sz="0" w:space="0" w:color="auto"/>
                  </w:divBdr>
                </w:div>
                <w:div w:id="924529555">
                  <w:marLeft w:val="0"/>
                  <w:marRight w:val="0"/>
                  <w:marTop w:val="0"/>
                  <w:marBottom w:val="0"/>
                  <w:divBdr>
                    <w:top w:val="none" w:sz="0" w:space="0" w:color="auto"/>
                    <w:left w:val="none" w:sz="0" w:space="0" w:color="auto"/>
                    <w:bottom w:val="none" w:sz="0" w:space="0" w:color="auto"/>
                    <w:right w:val="none" w:sz="0" w:space="0" w:color="auto"/>
                  </w:divBdr>
                </w:div>
              </w:divsChild>
            </w:div>
            <w:div w:id="1259414041">
              <w:marLeft w:val="0"/>
              <w:marRight w:val="0"/>
              <w:marTop w:val="120"/>
              <w:marBottom w:val="120"/>
              <w:divBdr>
                <w:top w:val="none" w:sz="0" w:space="0" w:color="auto"/>
                <w:left w:val="none" w:sz="0" w:space="0" w:color="auto"/>
                <w:bottom w:val="none" w:sz="0" w:space="0" w:color="auto"/>
                <w:right w:val="none" w:sz="0" w:space="0" w:color="auto"/>
              </w:divBdr>
              <w:divsChild>
                <w:div w:id="12936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955145">
          <w:marLeft w:val="0"/>
          <w:marRight w:val="0"/>
          <w:marTop w:val="0"/>
          <w:marBottom w:val="0"/>
          <w:divBdr>
            <w:top w:val="none" w:sz="0" w:space="0" w:color="auto"/>
            <w:left w:val="none" w:sz="0" w:space="0" w:color="auto"/>
            <w:bottom w:val="none" w:sz="0" w:space="0" w:color="auto"/>
            <w:right w:val="none" w:sz="0" w:space="0" w:color="auto"/>
          </w:divBdr>
        </w:div>
        <w:div w:id="1585795916">
          <w:marLeft w:val="0"/>
          <w:marRight w:val="0"/>
          <w:marTop w:val="0"/>
          <w:marBottom w:val="0"/>
          <w:divBdr>
            <w:top w:val="none" w:sz="0" w:space="0" w:color="auto"/>
            <w:left w:val="none" w:sz="0" w:space="0" w:color="auto"/>
            <w:bottom w:val="none" w:sz="0" w:space="0" w:color="auto"/>
            <w:right w:val="none" w:sz="0" w:space="0" w:color="auto"/>
          </w:divBdr>
        </w:div>
        <w:div w:id="1603338693">
          <w:marLeft w:val="0"/>
          <w:marRight w:val="0"/>
          <w:marTop w:val="0"/>
          <w:marBottom w:val="0"/>
          <w:divBdr>
            <w:top w:val="none" w:sz="0" w:space="0" w:color="auto"/>
            <w:left w:val="none" w:sz="0" w:space="0" w:color="auto"/>
            <w:bottom w:val="none" w:sz="0" w:space="0" w:color="auto"/>
            <w:right w:val="none" w:sz="0" w:space="0" w:color="auto"/>
          </w:divBdr>
        </w:div>
        <w:div w:id="1695424557">
          <w:marLeft w:val="0"/>
          <w:marRight w:val="0"/>
          <w:marTop w:val="0"/>
          <w:marBottom w:val="0"/>
          <w:divBdr>
            <w:top w:val="none" w:sz="0" w:space="0" w:color="auto"/>
            <w:left w:val="none" w:sz="0" w:space="0" w:color="auto"/>
            <w:bottom w:val="none" w:sz="0" w:space="0" w:color="auto"/>
            <w:right w:val="none" w:sz="0" w:space="0" w:color="auto"/>
          </w:divBdr>
        </w:div>
        <w:div w:id="1705911211">
          <w:marLeft w:val="216"/>
          <w:marRight w:val="0"/>
          <w:marTop w:val="0"/>
          <w:marBottom w:val="120"/>
          <w:divBdr>
            <w:top w:val="none" w:sz="0" w:space="0" w:color="auto"/>
            <w:left w:val="none" w:sz="0" w:space="0" w:color="auto"/>
            <w:bottom w:val="none" w:sz="0" w:space="0" w:color="auto"/>
            <w:right w:val="none" w:sz="0" w:space="0" w:color="auto"/>
          </w:divBdr>
          <w:divsChild>
            <w:div w:id="1152798051">
              <w:marLeft w:val="0"/>
              <w:marRight w:val="0"/>
              <w:marTop w:val="0"/>
              <w:marBottom w:val="0"/>
              <w:divBdr>
                <w:top w:val="none" w:sz="0" w:space="0" w:color="auto"/>
                <w:left w:val="none" w:sz="0" w:space="0" w:color="auto"/>
                <w:bottom w:val="none" w:sz="0" w:space="0" w:color="auto"/>
                <w:right w:val="none" w:sz="0" w:space="0" w:color="auto"/>
              </w:divBdr>
              <w:divsChild>
                <w:div w:id="230652287">
                  <w:marLeft w:val="0"/>
                  <w:marRight w:val="0"/>
                  <w:marTop w:val="0"/>
                  <w:marBottom w:val="0"/>
                  <w:divBdr>
                    <w:top w:val="none" w:sz="0" w:space="0" w:color="auto"/>
                    <w:left w:val="none" w:sz="0" w:space="0" w:color="auto"/>
                    <w:bottom w:val="none" w:sz="0" w:space="0" w:color="auto"/>
                    <w:right w:val="none" w:sz="0" w:space="0" w:color="auto"/>
                  </w:divBdr>
                </w:div>
                <w:div w:id="985477422">
                  <w:marLeft w:val="0"/>
                  <w:marRight w:val="0"/>
                  <w:marTop w:val="0"/>
                  <w:marBottom w:val="0"/>
                  <w:divBdr>
                    <w:top w:val="none" w:sz="0" w:space="0" w:color="auto"/>
                    <w:left w:val="none" w:sz="0" w:space="0" w:color="auto"/>
                    <w:bottom w:val="none" w:sz="0" w:space="0" w:color="auto"/>
                    <w:right w:val="none" w:sz="0" w:space="0" w:color="auto"/>
                  </w:divBdr>
                </w:div>
                <w:div w:id="1180775586">
                  <w:marLeft w:val="0"/>
                  <w:marRight w:val="0"/>
                  <w:marTop w:val="0"/>
                  <w:marBottom w:val="0"/>
                  <w:divBdr>
                    <w:top w:val="none" w:sz="0" w:space="0" w:color="auto"/>
                    <w:left w:val="none" w:sz="0" w:space="0" w:color="auto"/>
                    <w:bottom w:val="none" w:sz="0" w:space="0" w:color="auto"/>
                    <w:right w:val="none" w:sz="0" w:space="0" w:color="auto"/>
                  </w:divBdr>
                </w:div>
                <w:div w:id="1447501836">
                  <w:marLeft w:val="0"/>
                  <w:marRight w:val="0"/>
                  <w:marTop w:val="0"/>
                  <w:marBottom w:val="0"/>
                  <w:divBdr>
                    <w:top w:val="none" w:sz="0" w:space="0" w:color="auto"/>
                    <w:left w:val="none" w:sz="0" w:space="0" w:color="auto"/>
                    <w:bottom w:val="none" w:sz="0" w:space="0" w:color="auto"/>
                    <w:right w:val="none" w:sz="0" w:space="0" w:color="auto"/>
                  </w:divBdr>
                </w:div>
              </w:divsChild>
            </w:div>
            <w:div w:id="1197699883">
              <w:marLeft w:val="0"/>
              <w:marRight w:val="0"/>
              <w:marTop w:val="120"/>
              <w:marBottom w:val="120"/>
              <w:divBdr>
                <w:top w:val="none" w:sz="0" w:space="0" w:color="auto"/>
                <w:left w:val="none" w:sz="0" w:space="0" w:color="auto"/>
                <w:bottom w:val="none" w:sz="0" w:space="0" w:color="auto"/>
                <w:right w:val="none" w:sz="0" w:space="0" w:color="auto"/>
              </w:divBdr>
              <w:divsChild>
                <w:div w:id="174791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816648">
          <w:marLeft w:val="0"/>
          <w:marRight w:val="0"/>
          <w:marTop w:val="0"/>
          <w:marBottom w:val="0"/>
          <w:divBdr>
            <w:top w:val="none" w:sz="0" w:space="0" w:color="auto"/>
            <w:left w:val="none" w:sz="0" w:space="0" w:color="auto"/>
            <w:bottom w:val="none" w:sz="0" w:space="0" w:color="auto"/>
            <w:right w:val="none" w:sz="0" w:space="0" w:color="auto"/>
          </w:divBdr>
        </w:div>
        <w:div w:id="1917283694">
          <w:marLeft w:val="0"/>
          <w:marRight w:val="0"/>
          <w:marTop w:val="0"/>
          <w:marBottom w:val="0"/>
          <w:divBdr>
            <w:top w:val="none" w:sz="0" w:space="0" w:color="auto"/>
            <w:left w:val="none" w:sz="0" w:space="0" w:color="auto"/>
            <w:bottom w:val="none" w:sz="0" w:space="0" w:color="auto"/>
            <w:right w:val="none" w:sz="0" w:space="0" w:color="auto"/>
          </w:divBdr>
        </w:div>
        <w:div w:id="1925990569">
          <w:marLeft w:val="216"/>
          <w:marRight w:val="0"/>
          <w:marTop w:val="0"/>
          <w:marBottom w:val="120"/>
          <w:divBdr>
            <w:top w:val="none" w:sz="0" w:space="0" w:color="auto"/>
            <w:left w:val="none" w:sz="0" w:space="0" w:color="auto"/>
            <w:bottom w:val="none" w:sz="0" w:space="0" w:color="auto"/>
            <w:right w:val="none" w:sz="0" w:space="0" w:color="auto"/>
          </w:divBdr>
          <w:divsChild>
            <w:div w:id="397287396">
              <w:marLeft w:val="0"/>
              <w:marRight w:val="0"/>
              <w:marTop w:val="0"/>
              <w:marBottom w:val="0"/>
              <w:divBdr>
                <w:top w:val="none" w:sz="0" w:space="0" w:color="auto"/>
                <w:left w:val="none" w:sz="0" w:space="0" w:color="auto"/>
                <w:bottom w:val="none" w:sz="0" w:space="0" w:color="auto"/>
                <w:right w:val="none" w:sz="0" w:space="0" w:color="auto"/>
              </w:divBdr>
              <w:divsChild>
                <w:div w:id="585310876">
                  <w:marLeft w:val="0"/>
                  <w:marRight w:val="0"/>
                  <w:marTop w:val="0"/>
                  <w:marBottom w:val="0"/>
                  <w:divBdr>
                    <w:top w:val="none" w:sz="0" w:space="0" w:color="auto"/>
                    <w:left w:val="none" w:sz="0" w:space="0" w:color="auto"/>
                    <w:bottom w:val="none" w:sz="0" w:space="0" w:color="auto"/>
                    <w:right w:val="none" w:sz="0" w:space="0" w:color="auto"/>
                  </w:divBdr>
                </w:div>
                <w:div w:id="1385563950">
                  <w:marLeft w:val="0"/>
                  <w:marRight w:val="0"/>
                  <w:marTop w:val="0"/>
                  <w:marBottom w:val="0"/>
                  <w:divBdr>
                    <w:top w:val="none" w:sz="0" w:space="0" w:color="auto"/>
                    <w:left w:val="none" w:sz="0" w:space="0" w:color="auto"/>
                    <w:bottom w:val="none" w:sz="0" w:space="0" w:color="auto"/>
                    <w:right w:val="none" w:sz="0" w:space="0" w:color="auto"/>
                  </w:divBdr>
                </w:div>
                <w:div w:id="1471170586">
                  <w:marLeft w:val="0"/>
                  <w:marRight w:val="0"/>
                  <w:marTop w:val="0"/>
                  <w:marBottom w:val="0"/>
                  <w:divBdr>
                    <w:top w:val="none" w:sz="0" w:space="0" w:color="auto"/>
                    <w:left w:val="none" w:sz="0" w:space="0" w:color="auto"/>
                    <w:bottom w:val="none" w:sz="0" w:space="0" w:color="auto"/>
                    <w:right w:val="none" w:sz="0" w:space="0" w:color="auto"/>
                  </w:divBdr>
                </w:div>
                <w:div w:id="1799562550">
                  <w:marLeft w:val="0"/>
                  <w:marRight w:val="0"/>
                  <w:marTop w:val="0"/>
                  <w:marBottom w:val="0"/>
                  <w:divBdr>
                    <w:top w:val="none" w:sz="0" w:space="0" w:color="auto"/>
                    <w:left w:val="none" w:sz="0" w:space="0" w:color="auto"/>
                    <w:bottom w:val="none" w:sz="0" w:space="0" w:color="auto"/>
                    <w:right w:val="none" w:sz="0" w:space="0" w:color="auto"/>
                  </w:divBdr>
                </w:div>
              </w:divsChild>
            </w:div>
            <w:div w:id="884565809">
              <w:marLeft w:val="0"/>
              <w:marRight w:val="0"/>
              <w:marTop w:val="120"/>
              <w:marBottom w:val="120"/>
              <w:divBdr>
                <w:top w:val="none" w:sz="0" w:space="0" w:color="auto"/>
                <w:left w:val="none" w:sz="0" w:space="0" w:color="auto"/>
                <w:bottom w:val="none" w:sz="0" w:space="0" w:color="auto"/>
                <w:right w:val="none" w:sz="0" w:space="0" w:color="auto"/>
              </w:divBdr>
              <w:divsChild>
                <w:div w:id="132955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739414">
          <w:marLeft w:val="0"/>
          <w:marRight w:val="0"/>
          <w:marTop w:val="0"/>
          <w:marBottom w:val="0"/>
          <w:divBdr>
            <w:top w:val="none" w:sz="0" w:space="0" w:color="auto"/>
            <w:left w:val="none" w:sz="0" w:space="0" w:color="auto"/>
            <w:bottom w:val="none" w:sz="0" w:space="0" w:color="auto"/>
            <w:right w:val="none" w:sz="0" w:space="0" w:color="auto"/>
          </w:divBdr>
        </w:div>
        <w:div w:id="1978411370">
          <w:marLeft w:val="216"/>
          <w:marRight w:val="0"/>
          <w:marTop w:val="0"/>
          <w:marBottom w:val="120"/>
          <w:divBdr>
            <w:top w:val="none" w:sz="0" w:space="0" w:color="auto"/>
            <w:left w:val="none" w:sz="0" w:space="0" w:color="auto"/>
            <w:bottom w:val="none" w:sz="0" w:space="0" w:color="auto"/>
            <w:right w:val="none" w:sz="0" w:space="0" w:color="auto"/>
          </w:divBdr>
          <w:divsChild>
            <w:div w:id="9726246">
              <w:marLeft w:val="0"/>
              <w:marRight w:val="0"/>
              <w:marTop w:val="0"/>
              <w:marBottom w:val="0"/>
              <w:divBdr>
                <w:top w:val="none" w:sz="0" w:space="0" w:color="auto"/>
                <w:left w:val="none" w:sz="0" w:space="0" w:color="auto"/>
                <w:bottom w:val="none" w:sz="0" w:space="0" w:color="auto"/>
                <w:right w:val="none" w:sz="0" w:space="0" w:color="auto"/>
              </w:divBdr>
              <w:divsChild>
                <w:div w:id="264310660">
                  <w:marLeft w:val="0"/>
                  <w:marRight w:val="0"/>
                  <w:marTop w:val="0"/>
                  <w:marBottom w:val="0"/>
                  <w:divBdr>
                    <w:top w:val="none" w:sz="0" w:space="0" w:color="auto"/>
                    <w:left w:val="none" w:sz="0" w:space="0" w:color="auto"/>
                    <w:bottom w:val="none" w:sz="0" w:space="0" w:color="auto"/>
                    <w:right w:val="none" w:sz="0" w:space="0" w:color="auto"/>
                  </w:divBdr>
                </w:div>
                <w:div w:id="1002972431">
                  <w:marLeft w:val="0"/>
                  <w:marRight w:val="0"/>
                  <w:marTop w:val="0"/>
                  <w:marBottom w:val="0"/>
                  <w:divBdr>
                    <w:top w:val="none" w:sz="0" w:space="0" w:color="auto"/>
                    <w:left w:val="none" w:sz="0" w:space="0" w:color="auto"/>
                    <w:bottom w:val="none" w:sz="0" w:space="0" w:color="auto"/>
                    <w:right w:val="none" w:sz="0" w:space="0" w:color="auto"/>
                  </w:divBdr>
                </w:div>
                <w:div w:id="1177767211">
                  <w:marLeft w:val="0"/>
                  <w:marRight w:val="0"/>
                  <w:marTop w:val="0"/>
                  <w:marBottom w:val="0"/>
                  <w:divBdr>
                    <w:top w:val="none" w:sz="0" w:space="0" w:color="auto"/>
                    <w:left w:val="none" w:sz="0" w:space="0" w:color="auto"/>
                    <w:bottom w:val="none" w:sz="0" w:space="0" w:color="auto"/>
                    <w:right w:val="none" w:sz="0" w:space="0" w:color="auto"/>
                  </w:divBdr>
                </w:div>
                <w:div w:id="1196115010">
                  <w:marLeft w:val="0"/>
                  <w:marRight w:val="0"/>
                  <w:marTop w:val="0"/>
                  <w:marBottom w:val="0"/>
                  <w:divBdr>
                    <w:top w:val="none" w:sz="0" w:space="0" w:color="auto"/>
                    <w:left w:val="none" w:sz="0" w:space="0" w:color="auto"/>
                    <w:bottom w:val="none" w:sz="0" w:space="0" w:color="auto"/>
                    <w:right w:val="none" w:sz="0" w:space="0" w:color="auto"/>
                  </w:divBdr>
                </w:div>
              </w:divsChild>
            </w:div>
            <w:div w:id="300617599">
              <w:marLeft w:val="0"/>
              <w:marRight w:val="0"/>
              <w:marTop w:val="120"/>
              <w:marBottom w:val="120"/>
              <w:divBdr>
                <w:top w:val="none" w:sz="0" w:space="0" w:color="auto"/>
                <w:left w:val="none" w:sz="0" w:space="0" w:color="auto"/>
                <w:bottom w:val="none" w:sz="0" w:space="0" w:color="auto"/>
                <w:right w:val="none" w:sz="0" w:space="0" w:color="auto"/>
              </w:divBdr>
              <w:divsChild>
                <w:div w:id="26994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131041">
          <w:marLeft w:val="0"/>
          <w:marRight w:val="0"/>
          <w:marTop w:val="0"/>
          <w:marBottom w:val="0"/>
          <w:divBdr>
            <w:top w:val="none" w:sz="0" w:space="0" w:color="auto"/>
            <w:left w:val="none" w:sz="0" w:space="0" w:color="auto"/>
            <w:bottom w:val="none" w:sz="0" w:space="0" w:color="auto"/>
            <w:right w:val="none" w:sz="0" w:space="0" w:color="auto"/>
          </w:divBdr>
        </w:div>
        <w:div w:id="2033267294">
          <w:marLeft w:val="216"/>
          <w:marRight w:val="0"/>
          <w:marTop w:val="0"/>
          <w:marBottom w:val="120"/>
          <w:divBdr>
            <w:top w:val="none" w:sz="0" w:space="0" w:color="auto"/>
            <w:left w:val="none" w:sz="0" w:space="0" w:color="auto"/>
            <w:bottom w:val="none" w:sz="0" w:space="0" w:color="auto"/>
            <w:right w:val="none" w:sz="0" w:space="0" w:color="auto"/>
          </w:divBdr>
          <w:divsChild>
            <w:div w:id="1366759489">
              <w:marLeft w:val="0"/>
              <w:marRight w:val="0"/>
              <w:marTop w:val="0"/>
              <w:marBottom w:val="0"/>
              <w:divBdr>
                <w:top w:val="none" w:sz="0" w:space="0" w:color="auto"/>
                <w:left w:val="none" w:sz="0" w:space="0" w:color="auto"/>
                <w:bottom w:val="none" w:sz="0" w:space="0" w:color="auto"/>
                <w:right w:val="none" w:sz="0" w:space="0" w:color="auto"/>
              </w:divBdr>
              <w:divsChild>
                <w:div w:id="804087470">
                  <w:marLeft w:val="0"/>
                  <w:marRight w:val="0"/>
                  <w:marTop w:val="0"/>
                  <w:marBottom w:val="0"/>
                  <w:divBdr>
                    <w:top w:val="none" w:sz="0" w:space="0" w:color="auto"/>
                    <w:left w:val="none" w:sz="0" w:space="0" w:color="auto"/>
                    <w:bottom w:val="none" w:sz="0" w:space="0" w:color="auto"/>
                    <w:right w:val="none" w:sz="0" w:space="0" w:color="auto"/>
                  </w:divBdr>
                </w:div>
                <w:div w:id="1234046019">
                  <w:marLeft w:val="0"/>
                  <w:marRight w:val="0"/>
                  <w:marTop w:val="0"/>
                  <w:marBottom w:val="0"/>
                  <w:divBdr>
                    <w:top w:val="none" w:sz="0" w:space="0" w:color="auto"/>
                    <w:left w:val="none" w:sz="0" w:space="0" w:color="auto"/>
                    <w:bottom w:val="none" w:sz="0" w:space="0" w:color="auto"/>
                    <w:right w:val="none" w:sz="0" w:space="0" w:color="auto"/>
                  </w:divBdr>
                </w:div>
                <w:div w:id="1947495067">
                  <w:marLeft w:val="0"/>
                  <w:marRight w:val="0"/>
                  <w:marTop w:val="0"/>
                  <w:marBottom w:val="0"/>
                  <w:divBdr>
                    <w:top w:val="none" w:sz="0" w:space="0" w:color="auto"/>
                    <w:left w:val="none" w:sz="0" w:space="0" w:color="auto"/>
                    <w:bottom w:val="none" w:sz="0" w:space="0" w:color="auto"/>
                    <w:right w:val="none" w:sz="0" w:space="0" w:color="auto"/>
                  </w:divBdr>
                </w:div>
                <w:div w:id="1988318273">
                  <w:marLeft w:val="0"/>
                  <w:marRight w:val="0"/>
                  <w:marTop w:val="0"/>
                  <w:marBottom w:val="0"/>
                  <w:divBdr>
                    <w:top w:val="none" w:sz="0" w:space="0" w:color="auto"/>
                    <w:left w:val="none" w:sz="0" w:space="0" w:color="auto"/>
                    <w:bottom w:val="none" w:sz="0" w:space="0" w:color="auto"/>
                    <w:right w:val="none" w:sz="0" w:space="0" w:color="auto"/>
                  </w:divBdr>
                </w:div>
              </w:divsChild>
            </w:div>
            <w:div w:id="1894996209">
              <w:marLeft w:val="0"/>
              <w:marRight w:val="0"/>
              <w:marTop w:val="120"/>
              <w:marBottom w:val="120"/>
              <w:divBdr>
                <w:top w:val="none" w:sz="0" w:space="0" w:color="auto"/>
                <w:left w:val="none" w:sz="0" w:space="0" w:color="auto"/>
                <w:bottom w:val="none" w:sz="0" w:space="0" w:color="auto"/>
                <w:right w:val="none" w:sz="0" w:space="0" w:color="auto"/>
              </w:divBdr>
              <w:divsChild>
                <w:div w:id="201098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477270">
      <w:bodyDiv w:val="1"/>
      <w:marLeft w:val="0"/>
      <w:marRight w:val="0"/>
      <w:marTop w:val="0"/>
      <w:marBottom w:val="0"/>
      <w:divBdr>
        <w:top w:val="none" w:sz="0" w:space="0" w:color="auto"/>
        <w:left w:val="none" w:sz="0" w:space="0" w:color="auto"/>
        <w:bottom w:val="none" w:sz="0" w:space="0" w:color="auto"/>
        <w:right w:val="none" w:sz="0" w:space="0" w:color="auto"/>
      </w:divBdr>
      <w:divsChild>
        <w:div w:id="1273048947">
          <w:marLeft w:val="0"/>
          <w:marRight w:val="0"/>
          <w:marTop w:val="0"/>
          <w:marBottom w:val="0"/>
          <w:divBdr>
            <w:top w:val="none" w:sz="0" w:space="0" w:color="auto"/>
            <w:left w:val="none" w:sz="0" w:space="0" w:color="auto"/>
            <w:bottom w:val="none" w:sz="0" w:space="0" w:color="auto"/>
            <w:right w:val="none" w:sz="0" w:space="0" w:color="auto"/>
          </w:divBdr>
        </w:div>
      </w:divsChild>
    </w:div>
    <w:div w:id="1907841417">
      <w:bodyDiv w:val="1"/>
      <w:marLeft w:val="0"/>
      <w:marRight w:val="0"/>
      <w:marTop w:val="0"/>
      <w:marBottom w:val="0"/>
      <w:divBdr>
        <w:top w:val="none" w:sz="0" w:space="0" w:color="auto"/>
        <w:left w:val="none" w:sz="0" w:space="0" w:color="auto"/>
        <w:bottom w:val="none" w:sz="0" w:space="0" w:color="auto"/>
        <w:right w:val="none" w:sz="0" w:space="0" w:color="auto"/>
      </w:divBdr>
      <w:divsChild>
        <w:div w:id="191655494">
          <w:marLeft w:val="0"/>
          <w:marRight w:val="0"/>
          <w:marTop w:val="120"/>
          <w:marBottom w:val="120"/>
          <w:divBdr>
            <w:top w:val="none" w:sz="0" w:space="0" w:color="auto"/>
            <w:left w:val="none" w:sz="0" w:space="0" w:color="auto"/>
            <w:bottom w:val="none" w:sz="0" w:space="0" w:color="auto"/>
            <w:right w:val="none" w:sz="0" w:space="0" w:color="auto"/>
          </w:divBdr>
          <w:divsChild>
            <w:div w:id="501093564">
              <w:marLeft w:val="0"/>
              <w:marRight w:val="0"/>
              <w:marTop w:val="0"/>
              <w:marBottom w:val="0"/>
              <w:divBdr>
                <w:top w:val="none" w:sz="0" w:space="0" w:color="auto"/>
                <w:left w:val="none" w:sz="0" w:space="0" w:color="auto"/>
                <w:bottom w:val="none" w:sz="0" w:space="0" w:color="auto"/>
                <w:right w:val="none" w:sz="0" w:space="0" w:color="auto"/>
              </w:divBdr>
            </w:div>
          </w:divsChild>
        </w:div>
        <w:div w:id="885095866">
          <w:marLeft w:val="0"/>
          <w:marRight w:val="0"/>
          <w:marTop w:val="0"/>
          <w:marBottom w:val="0"/>
          <w:divBdr>
            <w:top w:val="none" w:sz="0" w:space="0" w:color="auto"/>
            <w:left w:val="none" w:sz="0" w:space="0" w:color="auto"/>
            <w:bottom w:val="none" w:sz="0" w:space="0" w:color="auto"/>
            <w:right w:val="none" w:sz="0" w:space="0" w:color="auto"/>
          </w:divBdr>
          <w:divsChild>
            <w:div w:id="422996827">
              <w:marLeft w:val="0"/>
              <w:marRight w:val="0"/>
              <w:marTop w:val="0"/>
              <w:marBottom w:val="0"/>
              <w:divBdr>
                <w:top w:val="none" w:sz="0" w:space="0" w:color="auto"/>
                <w:left w:val="none" w:sz="0" w:space="0" w:color="auto"/>
                <w:bottom w:val="none" w:sz="0" w:space="0" w:color="auto"/>
                <w:right w:val="none" w:sz="0" w:space="0" w:color="auto"/>
              </w:divBdr>
            </w:div>
            <w:div w:id="857159708">
              <w:marLeft w:val="0"/>
              <w:marRight w:val="0"/>
              <w:marTop w:val="0"/>
              <w:marBottom w:val="0"/>
              <w:divBdr>
                <w:top w:val="none" w:sz="0" w:space="0" w:color="auto"/>
                <w:left w:val="none" w:sz="0" w:space="0" w:color="auto"/>
                <w:bottom w:val="none" w:sz="0" w:space="0" w:color="auto"/>
                <w:right w:val="none" w:sz="0" w:space="0" w:color="auto"/>
              </w:divBdr>
            </w:div>
            <w:div w:id="274751315">
              <w:marLeft w:val="0"/>
              <w:marRight w:val="0"/>
              <w:marTop w:val="0"/>
              <w:marBottom w:val="0"/>
              <w:divBdr>
                <w:top w:val="none" w:sz="0" w:space="0" w:color="auto"/>
                <w:left w:val="none" w:sz="0" w:space="0" w:color="auto"/>
                <w:bottom w:val="none" w:sz="0" w:space="0" w:color="auto"/>
                <w:right w:val="none" w:sz="0" w:space="0" w:color="auto"/>
              </w:divBdr>
            </w:div>
            <w:div w:id="61926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79887">
      <w:bodyDiv w:val="1"/>
      <w:marLeft w:val="0"/>
      <w:marRight w:val="0"/>
      <w:marTop w:val="0"/>
      <w:marBottom w:val="0"/>
      <w:divBdr>
        <w:top w:val="none" w:sz="0" w:space="0" w:color="auto"/>
        <w:left w:val="none" w:sz="0" w:space="0" w:color="auto"/>
        <w:bottom w:val="none" w:sz="0" w:space="0" w:color="auto"/>
        <w:right w:val="none" w:sz="0" w:space="0" w:color="auto"/>
      </w:divBdr>
      <w:divsChild>
        <w:div w:id="1900021182">
          <w:marLeft w:val="0"/>
          <w:marRight w:val="0"/>
          <w:marTop w:val="120"/>
          <w:marBottom w:val="120"/>
          <w:divBdr>
            <w:top w:val="none" w:sz="0" w:space="0" w:color="auto"/>
            <w:left w:val="none" w:sz="0" w:space="0" w:color="auto"/>
            <w:bottom w:val="none" w:sz="0" w:space="0" w:color="auto"/>
            <w:right w:val="none" w:sz="0" w:space="0" w:color="auto"/>
          </w:divBdr>
          <w:divsChild>
            <w:div w:id="308824299">
              <w:marLeft w:val="0"/>
              <w:marRight w:val="0"/>
              <w:marTop w:val="0"/>
              <w:marBottom w:val="0"/>
              <w:divBdr>
                <w:top w:val="none" w:sz="0" w:space="0" w:color="auto"/>
                <w:left w:val="none" w:sz="0" w:space="0" w:color="auto"/>
                <w:bottom w:val="none" w:sz="0" w:space="0" w:color="auto"/>
                <w:right w:val="none" w:sz="0" w:space="0" w:color="auto"/>
              </w:divBdr>
            </w:div>
          </w:divsChild>
        </w:div>
        <w:div w:id="667370674">
          <w:marLeft w:val="0"/>
          <w:marRight w:val="0"/>
          <w:marTop w:val="0"/>
          <w:marBottom w:val="0"/>
          <w:divBdr>
            <w:top w:val="none" w:sz="0" w:space="0" w:color="auto"/>
            <w:left w:val="none" w:sz="0" w:space="0" w:color="auto"/>
            <w:bottom w:val="none" w:sz="0" w:space="0" w:color="auto"/>
            <w:right w:val="none" w:sz="0" w:space="0" w:color="auto"/>
          </w:divBdr>
          <w:divsChild>
            <w:div w:id="1345400853">
              <w:marLeft w:val="0"/>
              <w:marRight w:val="0"/>
              <w:marTop w:val="0"/>
              <w:marBottom w:val="0"/>
              <w:divBdr>
                <w:top w:val="none" w:sz="0" w:space="0" w:color="auto"/>
                <w:left w:val="none" w:sz="0" w:space="0" w:color="auto"/>
                <w:bottom w:val="none" w:sz="0" w:space="0" w:color="auto"/>
                <w:right w:val="none" w:sz="0" w:space="0" w:color="auto"/>
              </w:divBdr>
            </w:div>
            <w:div w:id="655106217">
              <w:marLeft w:val="0"/>
              <w:marRight w:val="0"/>
              <w:marTop w:val="0"/>
              <w:marBottom w:val="0"/>
              <w:divBdr>
                <w:top w:val="none" w:sz="0" w:space="0" w:color="auto"/>
                <w:left w:val="none" w:sz="0" w:space="0" w:color="auto"/>
                <w:bottom w:val="none" w:sz="0" w:space="0" w:color="auto"/>
                <w:right w:val="none" w:sz="0" w:space="0" w:color="auto"/>
              </w:divBdr>
            </w:div>
            <w:div w:id="259218805">
              <w:marLeft w:val="0"/>
              <w:marRight w:val="0"/>
              <w:marTop w:val="0"/>
              <w:marBottom w:val="0"/>
              <w:divBdr>
                <w:top w:val="none" w:sz="0" w:space="0" w:color="auto"/>
                <w:left w:val="none" w:sz="0" w:space="0" w:color="auto"/>
                <w:bottom w:val="none" w:sz="0" w:space="0" w:color="auto"/>
                <w:right w:val="none" w:sz="0" w:space="0" w:color="auto"/>
              </w:divBdr>
            </w:div>
            <w:div w:id="9136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gistrar@sd71.bc.c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strar@sd71.bc.ca"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7479DB-0D04-4516-BD6F-CD0CA1907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1737</Words>
  <Characters>9906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NIDES</Company>
  <LinksUpToDate>false</LinksUpToDate>
  <CharactersWithSpaces>11620</CharactersWithSpaces>
  <SharedDoc>false</SharedDoc>
  <HLinks>
    <vt:vector size="6" baseType="variant">
      <vt:variant>
        <vt:i4>4980815</vt:i4>
      </vt:variant>
      <vt:variant>
        <vt:i4>96</vt:i4>
      </vt:variant>
      <vt:variant>
        <vt:i4>0</vt:i4>
      </vt:variant>
      <vt:variant>
        <vt:i4>5</vt:i4>
      </vt:variant>
      <vt:variant>
        <vt:lpwstr>http://www.helpteaching.com/questions/183962/homer-notices-that-his-shower-is-covered-in-a-strange-green-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NIDES</dc:creator>
  <cp:lastModifiedBy>Debbie Benson</cp:lastModifiedBy>
  <cp:revision>7</cp:revision>
  <dcterms:created xsi:type="dcterms:W3CDTF">2015-11-06T21:07:00Z</dcterms:created>
  <dcterms:modified xsi:type="dcterms:W3CDTF">2016-09-06T20:38:00Z</dcterms:modified>
</cp:coreProperties>
</file>